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2DCA74">
      <w:pPr>
        <w:spacing w:line="1140" w:lineRule="exact"/>
        <w:rPr>
          <w:rFonts w:hint="eastAsia" w:ascii="楷体_GB2312" w:hAnsi="华文细黑" w:eastAsia="楷体_GB2312"/>
          <w:b/>
          <w:sz w:val="52"/>
          <w:szCs w:val="52"/>
        </w:rPr>
      </w:pPr>
      <w:bookmarkStart w:id="0" w:name="_Hlk7474302"/>
      <w:bookmarkEnd w:id="0"/>
    </w:p>
    <w:p w14:paraId="03FD1FF2">
      <w:pPr>
        <w:spacing w:line="1140" w:lineRule="exact"/>
        <w:jc w:val="center"/>
        <w:rPr>
          <w:rFonts w:hint="eastAsia" w:ascii="楷体_GB2312" w:hAnsi="华文细黑" w:eastAsia="楷体_GB2312"/>
          <w:b/>
          <w:sz w:val="52"/>
          <w:szCs w:val="52"/>
        </w:rPr>
      </w:pPr>
      <w:r>
        <w:rPr>
          <w:rFonts w:hint="eastAsia" w:ascii="楷体_GB2312" w:hAnsi="华文细黑" w:eastAsia="楷体_GB2312"/>
          <w:b/>
          <w:sz w:val="52"/>
          <w:szCs w:val="52"/>
        </w:rPr>
        <w:drawing>
          <wp:anchor distT="0" distB="0" distL="114300" distR="114300" simplePos="0" relativeHeight="251661312" behindDoc="0" locked="0" layoutInCell="1" allowOverlap="1">
            <wp:simplePos x="0" y="0"/>
            <wp:positionH relativeFrom="column">
              <wp:posOffset>1652270</wp:posOffset>
            </wp:positionH>
            <wp:positionV relativeFrom="paragraph">
              <wp:posOffset>251460</wp:posOffset>
            </wp:positionV>
            <wp:extent cx="2148205" cy="609600"/>
            <wp:effectExtent l="0" t="0" r="4445" b="0"/>
            <wp:wrapNone/>
            <wp:docPr id="3" name="图片 21" descr="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za"/>
                    <pic:cNvPicPr>
                      <a:picLocks noChangeAspect="1"/>
                    </pic:cNvPicPr>
                  </pic:nvPicPr>
                  <pic:blipFill>
                    <a:blip r:embed="rId11"/>
                    <a:stretch>
                      <a:fillRect/>
                    </a:stretch>
                  </pic:blipFill>
                  <pic:spPr>
                    <a:xfrm>
                      <a:off x="0" y="0"/>
                      <a:ext cx="2148205" cy="609600"/>
                    </a:xfrm>
                    <a:prstGeom prst="rect">
                      <a:avLst/>
                    </a:prstGeom>
                    <a:noFill/>
                    <a:ln>
                      <a:noFill/>
                    </a:ln>
                  </pic:spPr>
                </pic:pic>
              </a:graphicData>
            </a:graphic>
          </wp:anchor>
        </w:drawing>
      </w:r>
    </w:p>
    <w:p w14:paraId="095B65B0">
      <w:pPr>
        <w:spacing w:line="1140" w:lineRule="exact"/>
        <w:jc w:val="center"/>
        <w:rPr>
          <w:rFonts w:hint="eastAsia" w:ascii="楷体_GB2312" w:hAnsi="华文细黑" w:eastAsia="楷体_GB2312"/>
          <w:b/>
          <w:sz w:val="52"/>
          <w:szCs w:val="52"/>
        </w:rPr>
      </w:pPr>
      <w:r>
        <w:rPr>
          <w:rFonts w:hint="eastAsia" w:ascii="楷体_GB2312" w:hAnsi="华文细黑" w:eastAsia="楷体_GB2312"/>
          <w:b/>
          <w:sz w:val="52"/>
          <w:szCs w:val="52"/>
        </w:rPr>
        <w:t xml:space="preserve"> 本 科 毕 业 论 文（设计）</w:t>
      </w:r>
    </w:p>
    <w:p w14:paraId="575BB8D4">
      <w:pPr>
        <w:spacing w:line="480" w:lineRule="auto"/>
        <w:jc w:val="center"/>
        <w:rPr>
          <w:rFonts w:hint="eastAsia" w:ascii="楷体_GB2312" w:eastAsia="楷体_GB2312"/>
          <w:b/>
          <w:sz w:val="52"/>
        </w:rPr>
      </w:pPr>
    </w:p>
    <w:tbl>
      <w:tblPr>
        <w:tblStyle w:val="34"/>
        <w:tblpPr w:leftFromText="180" w:rightFromText="180" w:vertAnchor="text" w:horzAnchor="page" w:tblpX="1889" w:tblpY="926"/>
        <w:tblW w:w="8300" w:type="dxa"/>
        <w:tblInd w:w="0" w:type="dxa"/>
        <w:tblLayout w:type="fixed"/>
        <w:tblCellMar>
          <w:top w:w="0" w:type="dxa"/>
          <w:left w:w="108" w:type="dxa"/>
          <w:bottom w:w="0" w:type="dxa"/>
          <w:right w:w="108" w:type="dxa"/>
        </w:tblCellMar>
      </w:tblPr>
      <w:tblGrid>
        <w:gridCol w:w="1691"/>
        <w:gridCol w:w="6609"/>
      </w:tblGrid>
      <w:tr w14:paraId="2484249B">
        <w:tblPrEx>
          <w:tblCellMar>
            <w:top w:w="0" w:type="dxa"/>
            <w:left w:w="108" w:type="dxa"/>
            <w:bottom w:w="0" w:type="dxa"/>
            <w:right w:w="108" w:type="dxa"/>
          </w:tblCellMar>
        </w:tblPrEx>
        <w:trPr>
          <w:trHeight w:val="784" w:hRule="atLeast"/>
        </w:trPr>
        <w:tc>
          <w:tcPr>
            <w:tcW w:w="1691" w:type="dxa"/>
          </w:tcPr>
          <w:p w14:paraId="5834324D">
            <w:pPr>
              <w:spacing w:line="660" w:lineRule="exact"/>
              <w:jc w:val="center"/>
              <w:rPr>
                <w:rFonts w:hint="eastAsia" w:ascii="楷体_GB2312" w:hAnsi="宋体" w:eastAsia="楷体_GB2312"/>
                <w:sz w:val="44"/>
              </w:rPr>
            </w:pPr>
            <w:r>
              <w:rPr>
                <w:rFonts w:hint="eastAsia" w:ascii="楷体_GB2312" w:eastAsia="楷体_GB2312"/>
                <w:sz w:val="36"/>
              </w:rPr>
              <w:t>课题名称</w:t>
            </w:r>
          </w:p>
        </w:tc>
        <w:tc>
          <w:tcPr>
            <w:tcW w:w="6609" w:type="dxa"/>
            <w:tcBorders>
              <w:bottom w:val="single" w:color="auto" w:sz="4" w:space="0"/>
            </w:tcBorders>
          </w:tcPr>
          <w:p w14:paraId="5DE334D2">
            <w:pPr>
              <w:spacing w:line="660" w:lineRule="exact"/>
              <w:jc w:val="center"/>
              <w:rPr>
                <w:rFonts w:hint="eastAsia" w:ascii="楷体_GB2312" w:hAnsi="宋体" w:eastAsia="楷体_GB2312"/>
                <w:sz w:val="32"/>
              </w:rPr>
            </w:pPr>
            <w:bookmarkStart w:id="1" w:name="_Hlk192927214"/>
            <w:r>
              <w:rPr>
                <w:rFonts w:hint="eastAsia" w:ascii="楷体_GB2312" w:hAnsi="宋体" w:eastAsia="楷体_GB2312"/>
                <w:sz w:val="32"/>
              </w:rPr>
              <w:t>低复杂度二维线性插值算法的</w:t>
            </w:r>
            <w:r>
              <w:rPr>
                <w:rFonts w:hint="eastAsia" w:ascii="楷体_GB2312" w:hAnsi="宋体" w:eastAsia="楷体_GB2312"/>
                <w:sz w:val="32"/>
                <w:lang w:val="zh-CN"/>
              </w:rPr>
              <w:t>FPGA</w:t>
            </w:r>
            <w:r>
              <w:rPr>
                <w:rFonts w:hint="eastAsia" w:ascii="楷体_GB2312" w:hAnsi="宋体" w:eastAsia="楷体_GB2312"/>
                <w:sz w:val="32"/>
              </w:rPr>
              <w:t>实现</w:t>
            </w:r>
            <w:bookmarkEnd w:id="1"/>
          </w:p>
        </w:tc>
      </w:tr>
      <w:tr w14:paraId="1878E92C">
        <w:tblPrEx>
          <w:tblCellMar>
            <w:top w:w="0" w:type="dxa"/>
            <w:left w:w="108" w:type="dxa"/>
            <w:bottom w:w="0" w:type="dxa"/>
            <w:right w:w="108" w:type="dxa"/>
          </w:tblCellMar>
        </w:tblPrEx>
        <w:trPr>
          <w:trHeight w:val="673" w:hRule="atLeast"/>
        </w:trPr>
        <w:tc>
          <w:tcPr>
            <w:tcW w:w="1691" w:type="dxa"/>
          </w:tcPr>
          <w:p w14:paraId="71492085">
            <w:pPr>
              <w:spacing w:line="660" w:lineRule="exact"/>
              <w:jc w:val="center"/>
              <w:rPr>
                <w:rFonts w:hint="eastAsia" w:ascii="楷体_GB2312" w:hAnsi="宋体" w:eastAsia="楷体_GB2312"/>
                <w:sz w:val="44"/>
              </w:rPr>
            </w:pPr>
            <w:r>
              <w:rPr>
                <w:rFonts w:hint="eastAsia" w:ascii="楷体_GB2312" w:eastAsia="楷体_GB2312"/>
                <w:sz w:val="36"/>
              </w:rPr>
              <w:t>学    院</w:t>
            </w:r>
          </w:p>
        </w:tc>
        <w:tc>
          <w:tcPr>
            <w:tcW w:w="6609" w:type="dxa"/>
            <w:tcBorders>
              <w:top w:val="single" w:color="auto" w:sz="4" w:space="0"/>
              <w:bottom w:val="single" w:color="auto" w:sz="4" w:space="0"/>
            </w:tcBorders>
          </w:tcPr>
          <w:p w14:paraId="4FCCB5B4">
            <w:pPr>
              <w:spacing w:line="660" w:lineRule="exact"/>
              <w:jc w:val="center"/>
              <w:rPr>
                <w:rFonts w:hint="eastAsia" w:ascii="楷体_GB2312" w:hAnsi="宋体" w:eastAsia="楷体_GB2312"/>
                <w:sz w:val="32"/>
              </w:rPr>
            </w:pPr>
            <w:r>
              <w:rPr>
                <w:rFonts w:hint="eastAsia" w:ascii="楷体_GB2312" w:hAnsi="宋体" w:eastAsia="楷体_GB2312"/>
                <w:sz w:val="32"/>
              </w:rPr>
              <w:t>物理与电子工程学院</w:t>
            </w:r>
          </w:p>
        </w:tc>
      </w:tr>
      <w:tr w14:paraId="686B5171">
        <w:tblPrEx>
          <w:tblCellMar>
            <w:top w:w="0" w:type="dxa"/>
            <w:left w:w="108" w:type="dxa"/>
            <w:bottom w:w="0" w:type="dxa"/>
            <w:right w:w="108" w:type="dxa"/>
          </w:tblCellMar>
        </w:tblPrEx>
        <w:trPr>
          <w:trHeight w:val="673" w:hRule="atLeast"/>
        </w:trPr>
        <w:tc>
          <w:tcPr>
            <w:tcW w:w="1691" w:type="dxa"/>
          </w:tcPr>
          <w:p w14:paraId="30934BAD">
            <w:pPr>
              <w:spacing w:line="660" w:lineRule="exact"/>
              <w:jc w:val="center"/>
              <w:rPr>
                <w:rFonts w:hint="eastAsia" w:ascii="楷体_GB2312" w:hAnsi="宋体" w:eastAsia="楷体_GB2312"/>
                <w:sz w:val="44"/>
              </w:rPr>
            </w:pPr>
            <w:r>
              <w:rPr>
                <w:rFonts w:hint="eastAsia" w:ascii="楷体_GB2312" w:eastAsia="楷体_GB2312"/>
                <w:sz w:val="36"/>
              </w:rPr>
              <w:t>专    业</w:t>
            </w:r>
          </w:p>
        </w:tc>
        <w:tc>
          <w:tcPr>
            <w:tcW w:w="6609" w:type="dxa"/>
            <w:tcBorders>
              <w:top w:val="single" w:color="auto" w:sz="4" w:space="0"/>
              <w:bottom w:val="single" w:color="auto" w:sz="4" w:space="0"/>
            </w:tcBorders>
          </w:tcPr>
          <w:p w14:paraId="3A9CDB3E">
            <w:pPr>
              <w:spacing w:line="660" w:lineRule="exact"/>
              <w:jc w:val="center"/>
              <w:rPr>
                <w:rFonts w:hint="eastAsia" w:ascii="楷体_GB2312" w:hAnsi="宋体" w:eastAsia="楷体_GB2312"/>
                <w:sz w:val="32"/>
              </w:rPr>
            </w:pPr>
            <w:r>
              <w:rPr>
                <w:rFonts w:hint="eastAsia" w:ascii="楷体_GB2312" w:hAnsi="宋体" w:eastAsia="楷体_GB2312"/>
                <w:sz w:val="32"/>
              </w:rPr>
              <w:t>物联网工程</w:t>
            </w:r>
          </w:p>
        </w:tc>
      </w:tr>
      <w:tr w14:paraId="44AC4039">
        <w:tblPrEx>
          <w:tblCellMar>
            <w:top w:w="0" w:type="dxa"/>
            <w:left w:w="108" w:type="dxa"/>
            <w:bottom w:w="0" w:type="dxa"/>
            <w:right w:w="108" w:type="dxa"/>
          </w:tblCellMar>
        </w:tblPrEx>
        <w:trPr>
          <w:trHeight w:val="673" w:hRule="atLeast"/>
        </w:trPr>
        <w:tc>
          <w:tcPr>
            <w:tcW w:w="1691" w:type="dxa"/>
          </w:tcPr>
          <w:p w14:paraId="2B69669A">
            <w:pPr>
              <w:spacing w:line="660" w:lineRule="exact"/>
              <w:jc w:val="center"/>
              <w:rPr>
                <w:rFonts w:hint="eastAsia" w:ascii="楷体_GB2312" w:hAnsi="宋体" w:eastAsia="楷体_GB2312"/>
                <w:sz w:val="44"/>
              </w:rPr>
            </w:pPr>
            <w:r>
              <w:rPr>
                <w:rFonts w:hint="eastAsia" w:ascii="楷体_GB2312" w:eastAsia="楷体_GB2312"/>
                <w:sz w:val="36"/>
              </w:rPr>
              <w:t>班级名称</w:t>
            </w:r>
          </w:p>
        </w:tc>
        <w:tc>
          <w:tcPr>
            <w:tcW w:w="6609" w:type="dxa"/>
            <w:tcBorders>
              <w:top w:val="single" w:color="auto" w:sz="4" w:space="0"/>
              <w:bottom w:val="single" w:color="auto" w:sz="4" w:space="0"/>
            </w:tcBorders>
          </w:tcPr>
          <w:p w14:paraId="038A7F64">
            <w:pPr>
              <w:spacing w:line="660" w:lineRule="exact"/>
              <w:jc w:val="center"/>
              <w:rPr>
                <w:rFonts w:hint="eastAsia" w:ascii="楷体_GB2312" w:hAnsi="宋体" w:eastAsia="楷体_GB2312"/>
                <w:sz w:val="32"/>
              </w:rPr>
            </w:pPr>
            <w:r>
              <w:rPr>
                <w:rFonts w:hint="eastAsia" w:ascii="楷体_GB2312" w:hAnsi="宋体" w:eastAsia="楷体_GB2312"/>
                <w:sz w:val="32"/>
              </w:rPr>
              <w:t>物联网</w:t>
            </w:r>
            <w:r>
              <w:rPr>
                <w:rFonts w:hint="eastAsia" w:ascii="楷体_GB2312" w:hAnsi="宋体" w:eastAsia="楷体_GB2312"/>
                <w:sz w:val="32"/>
                <w:lang w:val="zh-CN"/>
              </w:rPr>
              <w:t>212</w:t>
            </w:r>
          </w:p>
        </w:tc>
      </w:tr>
      <w:tr w14:paraId="5E9E08F9">
        <w:tblPrEx>
          <w:tblCellMar>
            <w:top w:w="0" w:type="dxa"/>
            <w:left w:w="108" w:type="dxa"/>
            <w:bottom w:w="0" w:type="dxa"/>
            <w:right w:w="108" w:type="dxa"/>
          </w:tblCellMar>
        </w:tblPrEx>
        <w:trPr>
          <w:trHeight w:val="673" w:hRule="atLeast"/>
        </w:trPr>
        <w:tc>
          <w:tcPr>
            <w:tcW w:w="1691" w:type="dxa"/>
          </w:tcPr>
          <w:p w14:paraId="35B7FC11">
            <w:pPr>
              <w:spacing w:line="660" w:lineRule="exact"/>
              <w:jc w:val="center"/>
              <w:rPr>
                <w:rFonts w:hint="eastAsia" w:ascii="楷体_GB2312" w:hAnsi="宋体" w:eastAsia="楷体_GB2312"/>
                <w:sz w:val="44"/>
              </w:rPr>
            </w:pPr>
            <w:r>
              <w:rPr>
                <w:rFonts w:hint="eastAsia" w:ascii="楷体_GB2312" w:eastAsia="楷体_GB2312"/>
                <w:sz w:val="36"/>
              </w:rPr>
              <w:t>学生姓名</w:t>
            </w:r>
          </w:p>
        </w:tc>
        <w:tc>
          <w:tcPr>
            <w:tcW w:w="6609" w:type="dxa"/>
            <w:tcBorders>
              <w:top w:val="single" w:color="auto" w:sz="4" w:space="0"/>
              <w:bottom w:val="single" w:color="auto" w:sz="4" w:space="0"/>
            </w:tcBorders>
          </w:tcPr>
          <w:p w14:paraId="689913DC">
            <w:pPr>
              <w:spacing w:line="660" w:lineRule="exact"/>
              <w:jc w:val="center"/>
              <w:rPr>
                <w:rFonts w:hint="eastAsia" w:ascii="楷体_GB2312" w:hAnsi="宋体" w:eastAsia="楷体_GB2312"/>
                <w:sz w:val="32"/>
              </w:rPr>
            </w:pPr>
            <w:r>
              <w:rPr>
                <w:rFonts w:hint="eastAsia" w:ascii="楷体_GB2312" w:hAnsi="宋体" w:eastAsia="楷体_GB2312"/>
                <w:sz w:val="32"/>
              </w:rPr>
              <w:t>王力</w:t>
            </w:r>
          </w:p>
        </w:tc>
      </w:tr>
      <w:tr w14:paraId="3C9F1FAA">
        <w:tblPrEx>
          <w:tblCellMar>
            <w:top w:w="0" w:type="dxa"/>
            <w:left w:w="108" w:type="dxa"/>
            <w:bottom w:w="0" w:type="dxa"/>
            <w:right w:w="108" w:type="dxa"/>
          </w:tblCellMar>
        </w:tblPrEx>
        <w:trPr>
          <w:trHeight w:val="673" w:hRule="atLeast"/>
        </w:trPr>
        <w:tc>
          <w:tcPr>
            <w:tcW w:w="1691" w:type="dxa"/>
          </w:tcPr>
          <w:p w14:paraId="56F4FD72">
            <w:pPr>
              <w:spacing w:line="660" w:lineRule="exact"/>
              <w:jc w:val="center"/>
              <w:rPr>
                <w:rFonts w:hint="eastAsia" w:ascii="楷体_GB2312" w:hAnsi="宋体" w:eastAsia="楷体_GB2312"/>
                <w:sz w:val="44"/>
              </w:rPr>
            </w:pPr>
            <w:r>
              <w:rPr>
                <w:rFonts w:hint="eastAsia" w:ascii="楷体_GB2312" w:eastAsia="楷体_GB2312"/>
                <w:sz w:val="36"/>
              </w:rPr>
              <w:t>学    号</w:t>
            </w:r>
          </w:p>
        </w:tc>
        <w:tc>
          <w:tcPr>
            <w:tcW w:w="6609" w:type="dxa"/>
            <w:tcBorders>
              <w:top w:val="single" w:color="auto" w:sz="4" w:space="0"/>
              <w:bottom w:val="single" w:color="auto" w:sz="4" w:space="0"/>
            </w:tcBorders>
          </w:tcPr>
          <w:p w14:paraId="0E3C1403">
            <w:pPr>
              <w:spacing w:line="660" w:lineRule="exact"/>
              <w:jc w:val="center"/>
              <w:rPr>
                <w:rFonts w:hint="eastAsia" w:ascii="楷体_GB2312" w:hAnsi="宋体" w:eastAsia="楷体_GB2312"/>
                <w:sz w:val="32"/>
              </w:rPr>
            </w:pPr>
            <w:r>
              <w:rPr>
                <w:rFonts w:hint="eastAsia" w:ascii="楷体_GB2312" w:hAnsi="宋体" w:eastAsia="楷体_GB2312"/>
                <w:sz w:val="32"/>
                <w:lang w:val="zh-CN"/>
              </w:rPr>
              <w:t>32119500117</w:t>
            </w:r>
          </w:p>
        </w:tc>
      </w:tr>
      <w:tr w14:paraId="6448C7C9">
        <w:tblPrEx>
          <w:tblCellMar>
            <w:top w:w="0" w:type="dxa"/>
            <w:left w:w="108" w:type="dxa"/>
            <w:bottom w:w="0" w:type="dxa"/>
            <w:right w:w="108" w:type="dxa"/>
          </w:tblCellMar>
        </w:tblPrEx>
        <w:trPr>
          <w:trHeight w:val="673" w:hRule="atLeast"/>
        </w:trPr>
        <w:tc>
          <w:tcPr>
            <w:tcW w:w="1691" w:type="dxa"/>
          </w:tcPr>
          <w:p w14:paraId="2B82583B">
            <w:pPr>
              <w:spacing w:line="660" w:lineRule="exact"/>
              <w:jc w:val="center"/>
              <w:rPr>
                <w:rFonts w:hint="eastAsia" w:ascii="楷体_GB2312" w:hAnsi="宋体" w:eastAsia="楷体_GB2312"/>
                <w:sz w:val="44"/>
              </w:rPr>
            </w:pPr>
            <w:r>
              <w:rPr>
                <w:rFonts w:hint="eastAsia" w:ascii="楷体_GB2312" w:eastAsia="楷体_GB2312"/>
                <w:sz w:val="36"/>
              </w:rPr>
              <w:t>指导教师</w:t>
            </w:r>
          </w:p>
        </w:tc>
        <w:tc>
          <w:tcPr>
            <w:tcW w:w="6609" w:type="dxa"/>
            <w:tcBorders>
              <w:top w:val="single" w:color="auto" w:sz="4" w:space="0"/>
              <w:bottom w:val="single" w:color="auto" w:sz="4" w:space="0"/>
            </w:tcBorders>
          </w:tcPr>
          <w:p w14:paraId="7FF45F90">
            <w:pPr>
              <w:spacing w:line="660" w:lineRule="exact"/>
              <w:jc w:val="center"/>
              <w:rPr>
                <w:rFonts w:hint="eastAsia" w:ascii="楷体_GB2312" w:hAnsi="宋体" w:eastAsia="楷体_GB2312"/>
                <w:sz w:val="32"/>
              </w:rPr>
            </w:pPr>
            <w:r>
              <w:rPr>
                <w:rFonts w:hint="eastAsia" w:ascii="楷体_GB2312" w:hAnsi="宋体" w:eastAsia="楷体_GB2312"/>
                <w:sz w:val="32"/>
              </w:rPr>
              <w:t>浣沙</w:t>
            </w:r>
          </w:p>
        </w:tc>
      </w:tr>
      <w:tr w14:paraId="4790AB25">
        <w:tblPrEx>
          <w:tblCellMar>
            <w:top w:w="0" w:type="dxa"/>
            <w:left w:w="108" w:type="dxa"/>
            <w:bottom w:w="0" w:type="dxa"/>
            <w:right w:w="108" w:type="dxa"/>
          </w:tblCellMar>
        </w:tblPrEx>
        <w:trPr>
          <w:trHeight w:val="702" w:hRule="atLeast"/>
        </w:trPr>
        <w:tc>
          <w:tcPr>
            <w:tcW w:w="1691" w:type="dxa"/>
          </w:tcPr>
          <w:p w14:paraId="03EB14EC">
            <w:pPr>
              <w:spacing w:line="660" w:lineRule="exact"/>
              <w:jc w:val="center"/>
              <w:rPr>
                <w:rFonts w:hint="eastAsia" w:ascii="楷体_GB2312" w:hAnsi="宋体" w:eastAsia="楷体_GB2312"/>
                <w:sz w:val="44"/>
              </w:rPr>
            </w:pPr>
            <w:r>
              <w:rPr>
                <w:rFonts w:hint="eastAsia" w:ascii="楷体_GB2312" w:eastAsia="楷体_GB2312"/>
                <w:sz w:val="36"/>
              </w:rPr>
              <w:t>完成日期</w:t>
            </w:r>
          </w:p>
        </w:tc>
        <w:tc>
          <w:tcPr>
            <w:tcW w:w="6609" w:type="dxa"/>
            <w:tcBorders>
              <w:top w:val="single" w:color="auto" w:sz="4" w:space="0"/>
              <w:bottom w:val="single" w:color="auto" w:sz="4" w:space="0"/>
            </w:tcBorders>
          </w:tcPr>
          <w:p w14:paraId="321C0E7F">
            <w:pPr>
              <w:spacing w:line="660" w:lineRule="exact"/>
              <w:rPr>
                <w:rFonts w:hint="eastAsia" w:ascii="楷体_GB2312" w:hAnsi="宋体" w:eastAsia="楷体_GB2312"/>
                <w:sz w:val="32"/>
              </w:rPr>
            </w:pPr>
          </w:p>
        </w:tc>
      </w:tr>
    </w:tbl>
    <w:p w14:paraId="741C0B28">
      <w:pPr>
        <w:spacing w:line="480" w:lineRule="auto"/>
        <w:jc w:val="center"/>
        <w:rPr>
          <w:rFonts w:hint="eastAsia" w:ascii="楷体_GB2312" w:eastAsia="楷体_GB2312"/>
          <w:b/>
          <w:sz w:val="52"/>
        </w:rPr>
      </w:pPr>
    </w:p>
    <w:p w14:paraId="0DF1659C">
      <w:pPr>
        <w:jc w:val="center"/>
        <w:rPr>
          <w:rFonts w:hint="eastAsia" w:ascii="楷体_GB2312" w:eastAsia="楷体_GB2312"/>
          <w:sz w:val="52"/>
        </w:rPr>
      </w:pPr>
    </w:p>
    <w:p w14:paraId="702DF8BA">
      <w:pPr>
        <w:jc w:val="center"/>
        <w:rPr>
          <w:rFonts w:hint="eastAsia" w:ascii="楷体_GB2312" w:eastAsia="楷体_GB2312"/>
          <w:sz w:val="32"/>
          <w:szCs w:val="32"/>
        </w:rPr>
        <w:sectPr>
          <w:headerReference r:id="rId5" w:type="first"/>
          <w:footerReference r:id="rId7" w:type="first"/>
          <w:headerReference r:id="rId3" w:type="default"/>
          <w:footerReference r:id="rId6" w:type="default"/>
          <w:headerReference r:id="rId4" w:type="even"/>
          <w:pgSz w:w="11906" w:h="16838"/>
          <w:pgMar w:top="1440" w:right="1800" w:bottom="1440" w:left="1800" w:header="851" w:footer="992" w:gutter="0"/>
          <w:pgNumType w:start="1"/>
          <w:cols w:space="425" w:num="1"/>
          <w:titlePg/>
          <w:docGrid w:linePitch="360" w:charSpace="0"/>
        </w:sectPr>
      </w:pPr>
      <w:r>
        <w:rPr>
          <w:rFonts w:hint="eastAsia" w:ascii="楷体_GB2312" w:eastAsia="楷体_GB2312"/>
          <w:sz w:val="32"/>
          <w:szCs w:val="32"/>
        </w:rPr>
        <w:t>教 务 处 制</w:t>
      </w:r>
    </w:p>
    <w:p w14:paraId="5B3F1B21">
      <w:pPr>
        <w:spacing w:before="312" w:after="312"/>
        <w:jc w:val="center"/>
        <w:rPr>
          <w:rFonts w:hint="eastAsia" w:ascii="宋体" w:hAnsi="宋体" w:eastAsia="宋体" w:cs="宋体"/>
          <w:sz w:val="24"/>
          <w:szCs w:val="24"/>
        </w:rPr>
      </w:pPr>
      <w:r>
        <w:rPr>
          <w:rFonts w:hint="eastAsia" w:ascii="黑体" w:hAnsi="黑体" w:eastAsia="黑体" w:cs="Times New Roman"/>
          <w:bCs/>
          <w:color w:val="000000"/>
          <w:sz w:val="32"/>
          <w:szCs w:val="32"/>
          <w:shd w:val="clear" w:color="auto" w:fill="FFFFFF"/>
        </w:rPr>
        <w:t>低复杂度二维线性插值算法的FPGA实现</w:t>
      </w:r>
    </w:p>
    <w:p w14:paraId="41B073E8">
      <w:pPr>
        <w:spacing w:line="460" w:lineRule="exact"/>
        <w:jc w:val="center"/>
        <w:rPr>
          <w:rFonts w:hint="eastAsia" w:ascii="宋体" w:hAnsi="宋体" w:eastAsia="宋体" w:cs="宋体"/>
          <w:sz w:val="24"/>
          <w:szCs w:val="24"/>
        </w:rPr>
      </w:pPr>
      <w:r>
        <w:rPr>
          <w:rFonts w:hint="eastAsia" w:ascii="宋体" w:hAnsi="宋体" w:eastAsia="宋体" w:cs="宋体"/>
          <w:sz w:val="24"/>
          <w:szCs w:val="24"/>
        </w:rPr>
        <w:t>物联网工程</w:t>
      </w:r>
      <w:r>
        <w:rPr>
          <w:rFonts w:hint="eastAsia" w:ascii="宋体" w:hAnsi="宋体" w:eastAsia="宋体" w:cs="宋体"/>
          <w:sz w:val="24"/>
          <w:szCs w:val="24"/>
          <w:lang w:val="zh-CN"/>
        </w:rPr>
        <w:t>212</w:t>
      </w:r>
      <w:r>
        <w:rPr>
          <w:rFonts w:hint="eastAsia" w:ascii="宋体" w:hAnsi="宋体" w:eastAsia="宋体" w:cs="宋体"/>
          <w:sz w:val="24"/>
          <w:szCs w:val="24"/>
        </w:rPr>
        <w:t>班 王力</w:t>
      </w:r>
    </w:p>
    <w:p w14:paraId="57F9F04E">
      <w:pPr>
        <w:spacing w:line="460" w:lineRule="exact"/>
        <w:jc w:val="center"/>
        <w:rPr>
          <w:rFonts w:hint="eastAsia" w:ascii="宋体" w:hAnsi="宋体" w:eastAsia="宋体" w:cs="宋体"/>
          <w:sz w:val="24"/>
          <w:szCs w:val="24"/>
        </w:rPr>
      </w:pPr>
      <w:r>
        <w:rPr>
          <w:rFonts w:hint="eastAsia" w:ascii="宋体" w:hAnsi="宋体" w:eastAsia="宋体" w:cs="宋体"/>
          <w:sz w:val="24"/>
          <w:szCs w:val="24"/>
        </w:rPr>
        <w:t>指导教师:浣沙</w:t>
      </w:r>
    </w:p>
    <w:p w14:paraId="4A638658">
      <w:pPr>
        <w:spacing w:line="460" w:lineRule="exact"/>
        <w:jc w:val="center"/>
        <w:rPr>
          <w:rFonts w:hint="eastAsia" w:ascii="宋体" w:hAnsi="宋体" w:eastAsia="宋体" w:cs="宋体"/>
          <w:sz w:val="24"/>
          <w:szCs w:val="24"/>
        </w:rPr>
      </w:pPr>
    </w:p>
    <w:p w14:paraId="309D0633">
      <w:pPr>
        <w:spacing w:line="460" w:lineRule="exact"/>
        <w:jc w:val="center"/>
        <w:rPr>
          <w:rFonts w:hint="eastAsia" w:ascii="宋体" w:hAnsi="宋体" w:eastAsia="宋体" w:cs="宋体"/>
          <w:sz w:val="24"/>
          <w:szCs w:val="24"/>
        </w:rPr>
      </w:pPr>
    </w:p>
    <w:p w14:paraId="1081FD96">
      <w:pPr>
        <w:widowControl/>
        <w:spacing w:line="460" w:lineRule="exact"/>
        <w:jc w:val="left"/>
        <w:rPr>
          <w:rFonts w:hint="eastAsia" w:ascii="宋体" w:hAnsi="宋体" w:eastAsia="宋体" w:cs="宋体"/>
          <w:sz w:val="24"/>
          <w:szCs w:val="24"/>
        </w:rPr>
      </w:pPr>
      <w:r>
        <w:rPr>
          <w:rFonts w:hint="eastAsia" w:ascii="黑体" w:hAnsi="黑体" w:eastAsia="黑体" w:cs="Times New Roman"/>
          <w:bCs/>
          <w:color w:val="000000"/>
          <w:sz w:val="28"/>
          <w:szCs w:val="28"/>
          <w:shd w:val="clear" w:color="auto" w:fill="FFFFFF"/>
        </w:rPr>
        <w:t>摘 要</w:t>
      </w:r>
      <w:r>
        <w:rPr>
          <w:rFonts w:hint="eastAsia" w:ascii="黑体" w:hAnsi="黑体" w:eastAsia="黑体"/>
          <w:b/>
          <w:sz w:val="32"/>
          <w:szCs w:val="32"/>
        </w:rPr>
        <w:t xml:space="preserve">  </w:t>
      </w:r>
      <w:r>
        <w:rPr>
          <w:rFonts w:hint="eastAsia" w:ascii="宋体" w:hAnsi="宋体" w:eastAsia="宋体" w:cs="宋体"/>
          <w:sz w:val="24"/>
          <w:szCs w:val="24"/>
        </w:rPr>
        <w:t>如今，数字图像的使用不断增加，加工过程在商业和工业应用中扮演着重要角色。双三次插值因其高质量被广泛应用于实时图像处理系统，但真正实现双三次插值需要大量的硬件资源，这限制了其在嵌入式领域的应用。因此，研究近似双三次插值的算法，减少硬件资源消耗具有重要的实际意义。</w:t>
      </w:r>
    </w:p>
    <w:p w14:paraId="14FC80E7">
      <w:pPr>
        <w:widowControl/>
        <w:spacing w:line="460" w:lineRule="exact"/>
        <w:jc w:val="left"/>
        <w:rPr>
          <w:rFonts w:hint="eastAsia" w:ascii="宋体" w:hAnsi="宋体" w:eastAsia="宋体" w:cs="宋体"/>
          <w:sz w:val="24"/>
          <w:szCs w:val="24"/>
        </w:rPr>
      </w:pPr>
      <w:r>
        <w:rPr>
          <w:rFonts w:hint="eastAsia" w:ascii="宋体" w:hAnsi="宋体" w:eastAsia="宋体" w:cs="宋体"/>
          <w:sz w:val="24"/>
          <w:szCs w:val="24"/>
          <w:lang w:val="zh-CN"/>
        </w:rPr>
        <w:t xml:space="preserve">   </w:t>
      </w:r>
      <w:r>
        <w:rPr>
          <w:rFonts w:hint="eastAsia" w:ascii="宋体" w:hAnsi="宋体" w:eastAsia="宋体" w:cs="宋体"/>
          <w:sz w:val="24"/>
          <w:szCs w:val="24"/>
        </w:rPr>
        <w:t>本文在近似双三次插值算法的深入研究基础上，采用ZYNQ硬件平台和Xilinx Vivado软件开发平台，设计并实现了低复杂度二维线性插值的图像处理系统。</w:t>
      </w:r>
    </w:p>
    <w:p w14:paraId="3E8879E4">
      <w:pPr>
        <w:widowControl/>
        <w:spacing w:line="460" w:lineRule="exact"/>
        <w:jc w:val="left"/>
        <w:rPr>
          <w:rFonts w:hint="eastAsia" w:ascii="宋体" w:hAnsi="宋体" w:eastAsia="宋体" w:cs="宋体"/>
          <w:sz w:val="24"/>
          <w:szCs w:val="24"/>
        </w:rPr>
      </w:pPr>
      <w:r>
        <w:rPr>
          <w:rFonts w:hint="eastAsia" w:ascii="宋体" w:hAnsi="宋体" w:eastAsia="宋体" w:cs="宋体"/>
          <w:sz w:val="24"/>
          <w:szCs w:val="24"/>
          <w:lang w:val="zh-CN"/>
        </w:rPr>
        <w:t xml:space="preserve">   </w:t>
      </w:r>
      <w:r>
        <w:rPr>
          <w:rFonts w:hint="eastAsia" w:ascii="宋体" w:hAnsi="宋体" w:eastAsia="宋体" w:cs="宋体"/>
          <w:sz w:val="24"/>
          <w:szCs w:val="24"/>
        </w:rPr>
        <w:t>本文所开发的系统采用摄像头采集视频图像信息，将采集到的视频图像通过ZYNQ平台进行实时处理后，通过HDMI接口输出到显示屏上，以达到低延迟的实时图像缩放效果。</w:t>
      </w:r>
    </w:p>
    <w:p w14:paraId="7375FED2">
      <w:pPr>
        <w:widowControl/>
        <w:spacing w:line="460" w:lineRule="exact"/>
        <w:ind w:firstLine="420"/>
        <w:jc w:val="left"/>
        <w:rPr>
          <w:rFonts w:hint="eastAsia" w:ascii="宋体" w:hAnsi="宋体" w:eastAsia="宋体" w:cs="宋体"/>
          <w:sz w:val="24"/>
          <w:szCs w:val="24"/>
        </w:rPr>
      </w:pPr>
    </w:p>
    <w:p w14:paraId="33EB9010">
      <w:pPr>
        <w:spacing w:line="360" w:lineRule="auto"/>
        <w:jc w:val="left"/>
        <w:rPr>
          <w:rFonts w:hint="eastAsia" w:ascii="宋体" w:hAnsi="宋体" w:eastAsia="黑体"/>
          <w:sz w:val="24"/>
          <w:szCs w:val="24"/>
        </w:rPr>
      </w:pPr>
      <w:r>
        <w:rPr>
          <w:rFonts w:hint="eastAsia" w:ascii="黑体" w:hAnsi="黑体" w:eastAsia="黑体" w:cs="Times New Roman"/>
          <w:bCs/>
          <w:color w:val="000000"/>
          <w:sz w:val="28"/>
          <w:szCs w:val="28"/>
          <w:shd w:val="clear" w:color="auto" w:fill="FFFFFF"/>
        </w:rPr>
        <w:t>关键词</w:t>
      </w:r>
      <w:r>
        <w:rPr>
          <w:rFonts w:ascii="黑体" w:hAnsi="宋体" w:eastAsia="黑体" w:cs="宋体"/>
          <w:sz w:val="28"/>
          <w:szCs w:val="28"/>
        </w:rPr>
        <w:t xml:space="preserve">  </w:t>
      </w:r>
      <w:r>
        <w:rPr>
          <w:rFonts w:hint="eastAsia" w:ascii="宋体" w:hAnsi="宋体" w:eastAsia="宋体" w:cs="宋体"/>
          <w:sz w:val="24"/>
          <w:szCs w:val="24"/>
        </w:rPr>
        <w:t xml:space="preserve">图像实时处理；双三次插值；ZYNQ </w:t>
      </w:r>
    </w:p>
    <w:p w14:paraId="6F1A0835">
      <w:pPr>
        <w:spacing w:line="360" w:lineRule="auto"/>
        <w:jc w:val="left"/>
        <w:rPr>
          <w:rFonts w:hint="eastAsia" w:ascii="宋体" w:hAnsi="宋体" w:eastAsia="宋体"/>
          <w:sz w:val="24"/>
          <w:szCs w:val="24"/>
        </w:rPr>
      </w:pPr>
    </w:p>
    <w:p w14:paraId="0F8FBD04">
      <w:pPr>
        <w:spacing w:line="360" w:lineRule="auto"/>
        <w:jc w:val="left"/>
        <w:rPr>
          <w:rFonts w:hint="eastAsia" w:ascii="宋体" w:hAnsi="宋体" w:eastAsia="宋体"/>
          <w:sz w:val="24"/>
          <w:szCs w:val="24"/>
        </w:rPr>
      </w:pPr>
    </w:p>
    <w:p w14:paraId="2D7B3DAD">
      <w:pPr>
        <w:spacing w:line="360" w:lineRule="auto"/>
        <w:jc w:val="left"/>
        <w:rPr>
          <w:rFonts w:hint="eastAsia" w:ascii="宋体" w:hAnsi="宋体" w:eastAsia="宋体"/>
          <w:sz w:val="24"/>
          <w:szCs w:val="24"/>
        </w:rPr>
      </w:pPr>
    </w:p>
    <w:p w14:paraId="2FA5D320">
      <w:pPr>
        <w:spacing w:line="360" w:lineRule="auto"/>
        <w:jc w:val="left"/>
        <w:rPr>
          <w:rFonts w:hint="eastAsia" w:ascii="宋体" w:hAnsi="宋体" w:eastAsia="宋体"/>
          <w:sz w:val="24"/>
          <w:szCs w:val="24"/>
        </w:rPr>
      </w:pPr>
    </w:p>
    <w:p w14:paraId="1EC0CAD7">
      <w:pPr>
        <w:spacing w:line="360" w:lineRule="auto"/>
        <w:jc w:val="left"/>
        <w:rPr>
          <w:rFonts w:hint="eastAsia" w:ascii="宋体" w:hAnsi="宋体" w:eastAsia="宋体"/>
          <w:sz w:val="24"/>
          <w:szCs w:val="24"/>
        </w:rPr>
      </w:pPr>
    </w:p>
    <w:p w14:paraId="5BD1F5ED">
      <w:pPr>
        <w:rPr>
          <w:rFonts w:ascii="Times New Roman" w:hAnsi="Times New Roman" w:eastAsia="黑体" w:cs="Times New Roman"/>
          <w:b/>
          <w:sz w:val="28"/>
          <w:szCs w:val="28"/>
        </w:rPr>
      </w:pPr>
      <w:r>
        <w:rPr>
          <w:rFonts w:ascii="Times New Roman" w:hAnsi="Times New Roman" w:eastAsia="黑体" w:cs="Times New Roman"/>
          <w:b/>
          <w:sz w:val="28"/>
          <w:szCs w:val="28"/>
        </w:rPr>
        <w:br w:type="page" w:clear="all"/>
      </w:r>
    </w:p>
    <w:p w14:paraId="4A1E42F5">
      <w:pPr>
        <w:widowControl/>
        <w:spacing w:line="460" w:lineRule="exact"/>
        <w:jc w:val="left"/>
        <w:rPr>
          <w:rFonts w:ascii="Times New Roman" w:hAnsi="Times New Roman" w:eastAsia="宋体" w:cs="Times New Roman"/>
          <w:sz w:val="24"/>
          <w:szCs w:val="24"/>
        </w:rPr>
      </w:pPr>
      <w:r>
        <w:rPr>
          <w:rFonts w:ascii="Times New Roman" w:hAnsi="Times New Roman" w:eastAsia="黑体" w:cs="Times New Roman"/>
          <w:b/>
          <w:sz w:val="28"/>
          <w:szCs w:val="28"/>
        </w:rPr>
        <w:t>ABSTRACT</w:t>
      </w:r>
      <w:r>
        <w:rPr>
          <w:rFonts w:hint="eastAsia" w:ascii="Times New Roman" w:hAnsi="Times New Roman" w:eastAsia="黑体" w:cs="Times New Roman"/>
          <w:b/>
          <w:sz w:val="28"/>
          <w:szCs w:val="28"/>
        </w:rPr>
        <w:t xml:space="preserve">  </w:t>
      </w:r>
      <w:r>
        <w:rPr>
          <w:rFonts w:ascii="Times New Roman" w:hAnsi="Times New Roman" w:eastAsia="宋体" w:cs="Times New Roman"/>
          <w:sz w:val="24"/>
          <w:szCs w:val="24"/>
        </w:rPr>
        <w:t>Intravenous injections, The use of digital images has been steadily increasing, playing a vital role in commercial and industrial applications. Bicubic interpolation is widely utilized in real-time image processing systems due to its high quality. However, implementing bicubic interpolation requires substantial hardware resources, which limits its application in embedded systems. Therefore, researching approximate bicubic interpolation algorithms to reduce hardware resource consumption holds significant practical value.</w:t>
      </w:r>
    </w:p>
    <w:p w14:paraId="663473F8">
      <w:pPr>
        <w:widowControl/>
        <w:spacing w:line="460" w:lineRule="exact"/>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    Based on an in-depth study of approximate bicubic interpolation algorithms, this paper designs and implements a low-complexity 2D linear interpolation image processing system using the ZYNQ hardware platform and Xilinx Vivado software development platform.</w:t>
      </w:r>
    </w:p>
    <w:p w14:paraId="3641848A">
      <w:pPr>
        <w:widowControl/>
        <w:spacing w:line="460" w:lineRule="exact"/>
        <w:jc w:val="left"/>
        <w:rPr>
          <w:rFonts w:ascii="Times New Roman" w:hAnsi="Times New Roman" w:eastAsia="宋体" w:cs="Times New Roman"/>
          <w:sz w:val="24"/>
          <w:szCs w:val="24"/>
        </w:rPr>
      </w:pPr>
      <w:r>
        <w:rPr>
          <w:rFonts w:ascii="Times New Roman" w:hAnsi="Times New Roman" w:eastAsia="宋体" w:cs="Times New Roman"/>
          <w:sz w:val="24"/>
          <w:szCs w:val="24"/>
        </w:rPr>
        <w:t xml:space="preserve">    The developed system captures video image data through a camera, processes the captured video images in real-time using the ZYNQ platform, and outputs the processed images to a display screen via an HDMI interface, achieving low-latency real-time image scaling.</w:t>
      </w:r>
    </w:p>
    <w:p w14:paraId="111BF7B8">
      <w:pPr>
        <w:widowControl/>
        <w:spacing w:line="460" w:lineRule="exact"/>
        <w:ind w:firstLine="420"/>
        <w:jc w:val="left"/>
        <w:rPr>
          <w:rFonts w:ascii="Times New Roman" w:hAnsi="Times New Roman" w:eastAsia="宋体" w:cs="Times New Roman"/>
          <w:sz w:val="24"/>
          <w:szCs w:val="24"/>
        </w:rPr>
      </w:pPr>
    </w:p>
    <w:p w14:paraId="7E9BF667">
      <w:pPr>
        <w:spacing w:line="360" w:lineRule="auto"/>
        <w:jc w:val="left"/>
        <w:rPr>
          <w:rFonts w:ascii="Times New Roman" w:hAnsi="Times New Roman" w:eastAsia="黑体" w:cs="Times New Roman"/>
          <w:sz w:val="24"/>
        </w:rPr>
      </w:pPr>
      <w:r>
        <w:rPr>
          <w:rFonts w:ascii="Times New Roman" w:hAnsi="Times New Roman" w:eastAsia="黑体" w:cs="Times New Roman"/>
          <w:b/>
          <w:sz w:val="28"/>
          <w:szCs w:val="28"/>
        </w:rPr>
        <w:t>KEY WORDS</w:t>
      </w:r>
      <w:r>
        <w:rPr>
          <w:rFonts w:eastAsia="黑体"/>
          <w:b/>
          <w:sz w:val="28"/>
          <w:szCs w:val="28"/>
        </w:rPr>
        <w:t xml:space="preserve"> </w:t>
      </w:r>
      <w:r>
        <w:rPr>
          <w:rFonts w:hint="eastAsia" w:eastAsia="黑体"/>
          <w:b/>
          <w:sz w:val="28"/>
          <w:szCs w:val="28"/>
        </w:rPr>
        <w:t xml:space="preserve"> </w:t>
      </w:r>
      <w:r>
        <w:rPr>
          <w:rFonts w:hint="eastAsia" w:ascii="Times New Roman" w:hAnsi="Times New Roman" w:eastAsia="黑体" w:cs="Times New Roman"/>
          <w:bCs/>
          <w:sz w:val="24"/>
          <w:szCs w:val="24"/>
        </w:rPr>
        <w:t>Real-time image processing; Bicubic interpolation; ZYNQ</w:t>
      </w:r>
    </w:p>
    <w:p w14:paraId="21C3CFF9">
      <w:pPr>
        <w:rPr>
          <w:rFonts w:ascii="Times New Roman" w:hAnsi="Times New Roman" w:eastAsia="宋体" w:cs="Times New Roman"/>
          <w:sz w:val="24"/>
        </w:rPr>
      </w:pPr>
      <w:r>
        <w:rPr>
          <w:rFonts w:ascii="Times New Roman" w:hAnsi="Times New Roman" w:eastAsia="宋体" w:cs="Times New Roman"/>
          <w:sz w:val="24"/>
        </w:rPr>
        <w:br w:type="page" w:clear="all"/>
      </w:r>
    </w:p>
    <w:sdt>
      <w:sdtPr>
        <w:rPr>
          <w:rFonts w:ascii="宋体" w:hAnsi="宋体" w:eastAsia="宋体"/>
        </w:rPr>
        <w:id w:val="147451241"/>
        <w:docPartObj>
          <w:docPartGallery w:val="Table of Contents"/>
          <w:docPartUnique/>
        </w:docPartObj>
      </w:sdtPr>
      <w:sdtEndPr>
        <w:rPr>
          <w:rFonts w:ascii="宋体" w:hAnsi="宋体" w:eastAsia="宋体"/>
        </w:rPr>
      </w:sdtEndPr>
      <w:sdtContent>
        <w:p w14:paraId="56225832">
          <w:pPr>
            <w:jc w:val="center"/>
            <w:rPr>
              <w:rFonts w:hint="eastAsia" w:ascii="黑体" w:hAnsi="黑体" w:eastAsia="黑体" w:cs="黑体"/>
              <w:sz w:val="36"/>
              <w:szCs w:val="40"/>
            </w:rPr>
          </w:pPr>
          <w:r>
            <w:rPr>
              <w:rFonts w:hint="eastAsia" w:ascii="黑体" w:hAnsi="黑体" w:eastAsia="黑体" w:cs="黑体"/>
              <w:sz w:val="36"/>
              <w:szCs w:val="40"/>
            </w:rPr>
            <w:t>目录</w:t>
          </w:r>
        </w:p>
        <w:p w14:paraId="5BEC3C51">
          <w:pPr>
            <w:spacing w:line="460" w:lineRule="exact"/>
            <w:jc w:val="center"/>
            <w:rPr>
              <w:rFonts w:hint="eastAsia" w:ascii="宋体" w:hAnsi="宋体" w:eastAsia="宋体" w:cs="宋体"/>
              <w:sz w:val="28"/>
              <w:szCs w:val="28"/>
            </w:rPr>
          </w:pPr>
        </w:p>
        <w:p w14:paraId="22697437">
          <w:pPr>
            <w:pStyle w:val="22"/>
            <w:tabs>
              <w:tab w:val="right" w:leader="dot" w:pos="8958"/>
            </w:tabs>
            <w:spacing w:line="460" w:lineRule="exact"/>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fldChar w:fldCharType="begin"/>
          </w:r>
          <w:r>
            <w:instrText xml:space="preserve"> HYPERLINK \l "_Toc28848" </w:instrText>
          </w:r>
          <w:r>
            <w:fldChar w:fldCharType="separate"/>
          </w:r>
          <w:r>
            <w:rPr>
              <w:rFonts w:hint="eastAsia" w:ascii="宋体" w:hAnsi="宋体" w:eastAsia="宋体" w:cs="宋体"/>
              <w:sz w:val="24"/>
              <w:szCs w:val="24"/>
              <w:shd w:val="clear" w:color="auto" w:fill="FFFFFF"/>
            </w:rPr>
            <w:t>1. 前 言</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_Toc28848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ED06ABB">
          <w:pPr>
            <w:pStyle w:val="28"/>
            <w:tabs>
              <w:tab w:val="right" w:leader="dot" w:pos="8958"/>
            </w:tabs>
            <w:spacing w:line="460" w:lineRule="exact"/>
            <w:rPr>
              <w:rFonts w:hint="eastAsia" w:ascii="宋体" w:hAnsi="宋体" w:eastAsia="宋体" w:cs="宋体"/>
              <w:sz w:val="24"/>
              <w:szCs w:val="24"/>
            </w:rPr>
          </w:pPr>
          <w:r>
            <w:fldChar w:fldCharType="begin"/>
          </w:r>
          <w:r>
            <w:instrText xml:space="preserve"> HYPERLINK \l "_Toc23465" </w:instrText>
          </w:r>
          <w:r>
            <w:fldChar w:fldCharType="separate"/>
          </w:r>
          <w:r>
            <w:rPr>
              <w:rFonts w:hint="eastAsia" w:ascii="宋体" w:hAnsi="宋体" w:eastAsia="宋体" w:cs="宋体"/>
              <w:sz w:val="24"/>
              <w:szCs w:val="24"/>
            </w:rPr>
            <w:t>1.1 研究的背景及意义</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_Toc23465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FBD1923">
          <w:pPr>
            <w:pStyle w:val="28"/>
            <w:tabs>
              <w:tab w:val="right" w:leader="dot" w:pos="8958"/>
            </w:tabs>
            <w:spacing w:line="460" w:lineRule="exact"/>
            <w:rPr>
              <w:rFonts w:hint="eastAsia" w:ascii="宋体" w:hAnsi="宋体" w:eastAsia="宋体" w:cs="宋体"/>
              <w:sz w:val="24"/>
              <w:szCs w:val="24"/>
            </w:rPr>
          </w:pPr>
          <w:r>
            <w:fldChar w:fldCharType="begin"/>
          </w:r>
          <w:r>
            <w:instrText xml:space="preserve"> HYPERLINK \l "_Toc26562" </w:instrText>
          </w:r>
          <w:r>
            <w:fldChar w:fldCharType="separate"/>
          </w:r>
          <w:r>
            <w:rPr>
              <w:rFonts w:hint="eastAsia" w:ascii="宋体" w:hAnsi="宋体" w:eastAsia="宋体" w:cs="宋体"/>
              <w:sz w:val="24"/>
              <w:szCs w:val="24"/>
            </w:rPr>
            <w:t>1.2 国内外的研究情况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_Toc26562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1B61051">
          <w:pPr>
            <w:pStyle w:val="28"/>
            <w:tabs>
              <w:tab w:val="right" w:leader="dot" w:pos="8958"/>
            </w:tabs>
            <w:spacing w:line="460" w:lineRule="exact"/>
            <w:rPr>
              <w:rFonts w:hint="eastAsia" w:ascii="宋体" w:hAnsi="宋体" w:eastAsia="宋体" w:cs="宋体"/>
              <w:sz w:val="24"/>
              <w:szCs w:val="24"/>
            </w:rPr>
          </w:pPr>
          <w:r>
            <w:fldChar w:fldCharType="begin"/>
          </w:r>
          <w:r>
            <w:instrText xml:space="preserve"> HYPERLINK \l "_Toc13079" </w:instrText>
          </w:r>
          <w:r>
            <w:fldChar w:fldCharType="separate"/>
          </w:r>
          <w:r>
            <w:rPr>
              <w:rFonts w:hint="eastAsia" w:ascii="宋体" w:hAnsi="宋体" w:eastAsia="宋体" w:cs="宋体"/>
              <w:sz w:val="24"/>
              <w:szCs w:val="24"/>
            </w:rPr>
            <w:t>1.3 论文主要研究内容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_Toc13079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4E7A129">
          <w:pPr>
            <w:pStyle w:val="22"/>
            <w:tabs>
              <w:tab w:val="right" w:leader="dot" w:pos="8958"/>
            </w:tabs>
            <w:spacing w:line="460" w:lineRule="exact"/>
            <w:rPr>
              <w:rFonts w:hint="eastAsia" w:ascii="宋体" w:hAnsi="宋体" w:eastAsia="宋体" w:cs="宋体"/>
              <w:sz w:val="24"/>
              <w:szCs w:val="24"/>
            </w:rPr>
          </w:pPr>
          <w:r>
            <w:fldChar w:fldCharType="begin"/>
          </w:r>
          <w:r>
            <w:instrText xml:space="preserve"> HYPERLINK \l "_Toc15918" </w:instrText>
          </w:r>
          <w:r>
            <w:fldChar w:fldCharType="separate"/>
          </w:r>
          <w:r>
            <w:rPr>
              <w:rFonts w:hint="eastAsia" w:ascii="宋体" w:hAnsi="宋体" w:eastAsia="宋体" w:cs="宋体"/>
              <w:sz w:val="24"/>
              <w:szCs w:val="24"/>
              <w:shd w:val="clear" w:color="auto" w:fill="FFFFFF"/>
            </w:rPr>
            <w:t xml:space="preserve">2. </w:t>
          </w:r>
          <w:bookmarkStart w:id="2" w:name="_Hlk193021686"/>
          <w:r>
            <w:rPr>
              <w:rFonts w:hint="eastAsia" w:ascii="宋体" w:hAnsi="宋体" w:eastAsia="宋体" w:cs="宋体"/>
              <w:sz w:val="24"/>
              <w:szCs w:val="24"/>
              <w:shd w:val="clear" w:color="auto" w:fill="FFFFFF"/>
            </w:rPr>
            <w:t>低复杂度二维线性插值算法的设计与分析</w:t>
          </w:r>
          <w:bookmarkEnd w:id="2"/>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_Toc15918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5424EDA">
          <w:pPr>
            <w:pStyle w:val="28"/>
            <w:tabs>
              <w:tab w:val="right" w:leader="dot" w:pos="8958"/>
            </w:tabs>
            <w:spacing w:line="460" w:lineRule="exact"/>
            <w:rPr>
              <w:rFonts w:hint="eastAsia"/>
            </w:rPr>
          </w:pPr>
          <w:r>
            <w:fldChar w:fldCharType="begin"/>
          </w:r>
          <w:r>
            <w:instrText xml:space="preserve"> HYPERLINK \l "_Toc25049" </w:instrText>
          </w:r>
          <w:r>
            <w:fldChar w:fldCharType="separate"/>
          </w:r>
          <w:r>
            <w:rPr>
              <w:rFonts w:hint="eastAsia" w:ascii="宋体" w:hAnsi="宋体" w:eastAsia="宋体" w:cs="宋体"/>
              <w:sz w:val="24"/>
              <w:szCs w:val="24"/>
            </w:rPr>
            <w:t>2.1 插值方法概述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_Toc25049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3CCBF0F8">
          <w:pPr>
            <w:pStyle w:val="15"/>
            <w:tabs>
              <w:tab w:val="right" w:leader="dot" w:pos="8958"/>
            </w:tabs>
            <w:spacing w:line="460" w:lineRule="exact"/>
            <w:ind w:firstLine="240"/>
            <w:rPr>
              <w:rFonts w:hint="eastAsia"/>
            </w:rPr>
          </w:pPr>
          <w:r>
            <w:fldChar w:fldCharType="begin"/>
          </w:r>
          <w:r>
            <w:instrText xml:space="preserve"> HYPERLINK \l "_Toc9839" </w:instrText>
          </w:r>
          <w:r>
            <w:fldChar w:fldCharType="separate"/>
          </w:r>
          <w:r>
            <w:rPr>
              <w:rStyle w:val="39"/>
              <w:rFonts w:hint="eastAsia" w:ascii="宋体" w:hAnsi="宋体" w:eastAsia="宋体" w:cs="宋体"/>
              <w:sz w:val="24"/>
              <w:szCs w:val="24"/>
            </w:rPr>
            <w:t>2.1.1二维插值的基本概念</w:t>
          </w:r>
          <w:r>
            <w:rPr>
              <w:rStyle w:val="39"/>
              <w:rFonts w:hint="eastAsia" w:ascii="宋体" w:hAnsi="宋体" w:eastAsia="宋体" w:cs="宋体"/>
              <w:sz w:val="24"/>
              <w:szCs w:val="24"/>
            </w:rPr>
            <w:tab/>
          </w:r>
          <w:r>
            <w:rPr>
              <w:rStyle w:val="39"/>
              <w:rFonts w:hint="eastAsia" w:ascii="宋体" w:hAnsi="宋体" w:eastAsia="宋体" w:cs="宋体"/>
              <w:sz w:val="24"/>
              <w:szCs w:val="24"/>
            </w:rPr>
            <w:fldChar w:fldCharType="begin"/>
          </w:r>
          <w:r>
            <w:rPr>
              <w:rStyle w:val="39"/>
              <w:rFonts w:hint="eastAsia" w:ascii="宋体" w:hAnsi="宋体" w:eastAsia="宋体" w:cs="宋体"/>
              <w:sz w:val="24"/>
              <w:szCs w:val="24"/>
            </w:rPr>
            <w:instrText xml:space="preserve"> PAGEREF _Toc9839 </w:instrText>
          </w:r>
          <w:r>
            <w:rPr>
              <w:rStyle w:val="39"/>
              <w:rFonts w:hint="eastAsia" w:ascii="宋体" w:hAnsi="宋体" w:eastAsia="宋体" w:cs="宋体"/>
              <w:sz w:val="24"/>
              <w:szCs w:val="24"/>
            </w:rPr>
            <w:fldChar w:fldCharType="separate"/>
          </w:r>
          <w:r>
            <w:rPr>
              <w:rStyle w:val="39"/>
              <w:rFonts w:hint="eastAsia" w:ascii="宋体" w:hAnsi="宋体" w:eastAsia="宋体" w:cs="宋体"/>
              <w:sz w:val="24"/>
              <w:szCs w:val="24"/>
            </w:rPr>
            <w:t>10</w:t>
          </w:r>
          <w:r>
            <w:rPr>
              <w:rStyle w:val="39"/>
              <w:rFonts w:hint="eastAsia" w:ascii="宋体" w:hAnsi="宋体" w:eastAsia="宋体" w:cs="宋体"/>
              <w:sz w:val="24"/>
              <w:szCs w:val="24"/>
            </w:rPr>
            <w:fldChar w:fldCharType="end"/>
          </w:r>
          <w:r>
            <w:rPr>
              <w:rStyle w:val="39"/>
              <w:rFonts w:hint="eastAsia" w:ascii="宋体" w:hAnsi="宋体" w:eastAsia="宋体" w:cs="宋体"/>
              <w:sz w:val="24"/>
              <w:szCs w:val="24"/>
            </w:rPr>
            <w:fldChar w:fldCharType="end"/>
          </w:r>
        </w:p>
        <w:p w14:paraId="7679DA7D">
          <w:pPr>
            <w:pStyle w:val="15"/>
            <w:tabs>
              <w:tab w:val="right" w:leader="dot" w:pos="8958"/>
            </w:tabs>
            <w:spacing w:line="460" w:lineRule="exact"/>
            <w:ind w:firstLine="240"/>
            <w:rPr>
              <w:rFonts w:hint="eastAsia"/>
            </w:rPr>
          </w:pPr>
          <w:r>
            <w:fldChar w:fldCharType="begin"/>
          </w:r>
          <w:r>
            <w:instrText xml:space="preserve"> HYPERLINK \l "_Toc9839" </w:instrText>
          </w:r>
          <w:r>
            <w:fldChar w:fldCharType="separate"/>
          </w:r>
          <w:r>
            <w:rPr>
              <w:rStyle w:val="39"/>
              <w:rFonts w:hint="eastAsia" w:ascii="宋体" w:hAnsi="宋体" w:eastAsia="宋体" w:cs="宋体"/>
              <w:sz w:val="24"/>
              <w:szCs w:val="24"/>
            </w:rPr>
            <w:t>2.1.2</w:t>
          </w:r>
          <w:bookmarkStart w:id="3" w:name="_Hlk193035975"/>
          <w:r>
            <w:rPr>
              <w:rStyle w:val="39"/>
              <w:rFonts w:hint="eastAsia" w:ascii="宋体" w:hAnsi="宋体" w:eastAsia="宋体" w:cs="宋体"/>
              <w:sz w:val="24"/>
              <w:szCs w:val="24"/>
            </w:rPr>
            <w:t>现有插值方法及其优缺点</w:t>
          </w:r>
          <w:bookmarkEnd w:id="3"/>
          <w:r>
            <w:rPr>
              <w:rStyle w:val="39"/>
              <w:rFonts w:hint="eastAsia" w:ascii="宋体" w:hAnsi="宋体" w:eastAsia="宋体" w:cs="宋体"/>
              <w:sz w:val="24"/>
              <w:szCs w:val="24"/>
            </w:rPr>
            <w:tab/>
          </w:r>
          <w:r>
            <w:rPr>
              <w:rStyle w:val="39"/>
              <w:rFonts w:hint="eastAsia" w:ascii="宋体" w:hAnsi="宋体" w:eastAsia="宋体" w:cs="宋体"/>
              <w:sz w:val="24"/>
              <w:szCs w:val="24"/>
            </w:rPr>
            <w:fldChar w:fldCharType="begin"/>
          </w:r>
          <w:r>
            <w:rPr>
              <w:rStyle w:val="39"/>
              <w:rFonts w:hint="eastAsia" w:ascii="宋体" w:hAnsi="宋体" w:eastAsia="宋体" w:cs="宋体"/>
              <w:sz w:val="24"/>
              <w:szCs w:val="24"/>
            </w:rPr>
            <w:instrText xml:space="preserve"> PAGEREF _Toc9839 </w:instrText>
          </w:r>
          <w:r>
            <w:rPr>
              <w:rStyle w:val="39"/>
              <w:rFonts w:hint="eastAsia" w:ascii="宋体" w:hAnsi="宋体" w:eastAsia="宋体" w:cs="宋体"/>
              <w:sz w:val="24"/>
              <w:szCs w:val="24"/>
            </w:rPr>
            <w:fldChar w:fldCharType="separate"/>
          </w:r>
          <w:r>
            <w:rPr>
              <w:rStyle w:val="39"/>
              <w:rFonts w:hint="eastAsia" w:ascii="宋体" w:hAnsi="宋体" w:eastAsia="宋体" w:cs="宋体"/>
              <w:sz w:val="24"/>
              <w:szCs w:val="24"/>
            </w:rPr>
            <w:t>10</w:t>
          </w:r>
          <w:r>
            <w:rPr>
              <w:rStyle w:val="39"/>
              <w:rFonts w:hint="eastAsia" w:ascii="宋体" w:hAnsi="宋体" w:eastAsia="宋体" w:cs="宋体"/>
              <w:sz w:val="24"/>
              <w:szCs w:val="24"/>
            </w:rPr>
            <w:fldChar w:fldCharType="end"/>
          </w:r>
          <w:r>
            <w:rPr>
              <w:rStyle w:val="39"/>
              <w:rFonts w:hint="eastAsia" w:ascii="宋体" w:hAnsi="宋体" w:eastAsia="宋体" w:cs="宋体"/>
              <w:sz w:val="24"/>
              <w:szCs w:val="24"/>
            </w:rPr>
            <w:fldChar w:fldCharType="end"/>
          </w:r>
        </w:p>
        <w:p w14:paraId="72DF4A07">
          <w:pPr>
            <w:pStyle w:val="28"/>
            <w:tabs>
              <w:tab w:val="right" w:leader="dot" w:pos="8958"/>
            </w:tabs>
            <w:spacing w:line="460" w:lineRule="exact"/>
            <w:rPr>
              <w:rFonts w:hint="eastAsia" w:ascii="宋体" w:hAnsi="宋体" w:eastAsia="宋体" w:cs="宋体"/>
              <w:sz w:val="24"/>
              <w:szCs w:val="24"/>
            </w:rPr>
          </w:pPr>
          <w:r>
            <w:fldChar w:fldCharType="begin"/>
          </w:r>
          <w:r>
            <w:instrText xml:space="preserve"> HYPERLINK \l "_Toc17270" </w:instrText>
          </w:r>
          <w:r>
            <w:fldChar w:fldCharType="separate"/>
          </w:r>
          <w:r>
            <w:rPr>
              <w:rFonts w:hint="eastAsia" w:ascii="宋体" w:hAnsi="宋体" w:eastAsia="宋体" w:cs="宋体"/>
              <w:sz w:val="24"/>
              <w:szCs w:val="24"/>
            </w:rPr>
            <w:t>2.2  低复杂度插值算法的设计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_Toc17270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67DDAD4A">
          <w:pPr>
            <w:pStyle w:val="28"/>
            <w:tabs>
              <w:tab w:val="right" w:leader="dot" w:pos="8958"/>
            </w:tabs>
            <w:spacing w:line="460" w:lineRule="exact"/>
            <w:rPr>
              <w:rFonts w:hint="eastAsia"/>
            </w:rPr>
          </w:pPr>
          <w:r>
            <w:fldChar w:fldCharType="begin"/>
          </w:r>
          <w:r>
            <w:instrText xml:space="preserve"> HYPERLINK \l "_Toc17270" </w:instrText>
          </w:r>
          <w:r>
            <w:fldChar w:fldCharType="separate"/>
          </w:r>
          <w:r>
            <w:rPr>
              <w:rFonts w:hint="eastAsia" w:ascii="宋体" w:hAnsi="宋体" w:eastAsia="宋体" w:cs="宋体"/>
              <w:sz w:val="24"/>
              <w:szCs w:val="24"/>
            </w:rPr>
            <w:t>2.3  插值性能对比</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_Toc17270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41C1A396">
          <w:pPr>
            <w:pStyle w:val="28"/>
            <w:tabs>
              <w:tab w:val="right" w:leader="dot" w:pos="8958"/>
            </w:tabs>
            <w:spacing w:line="460" w:lineRule="exact"/>
            <w:rPr>
              <w:rFonts w:hint="eastAsia" w:ascii="宋体" w:hAnsi="宋体" w:eastAsia="宋体" w:cs="宋体"/>
              <w:sz w:val="24"/>
              <w:szCs w:val="24"/>
            </w:rPr>
          </w:pPr>
          <w:r>
            <w:fldChar w:fldCharType="begin"/>
          </w:r>
          <w:r>
            <w:instrText xml:space="preserve"> HYPERLINK \l "_Toc17270" </w:instrText>
          </w:r>
          <w:r>
            <w:fldChar w:fldCharType="separate"/>
          </w:r>
          <w:r>
            <w:rPr>
              <w:rFonts w:hint="eastAsia" w:ascii="宋体" w:hAnsi="宋体" w:eastAsia="宋体" w:cs="宋体"/>
              <w:sz w:val="24"/>
              <w:szCs w:val="24"/>
            </w:rPr>
            <w:t>2.4  本章小结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_Toc17270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6A58B42">
          <w:pPr>
            <w:pStyle w:val="22"/>
            <w:tabs>
              <w:tab w:val="right" w:leader="dot" w:pos="8958"/>
            </w:tabs>
            <w:spacing w:line="460" w:lineRule="exact"/>
            <w:rPr>
              <w:rFonts w:hint="eastAsia" w:ascii="宋体" w:hAnsi="宋体" w:eastAsia="宋体" w:cs="宋体"/>
              <w:sz w:val="24"/>
              <w:szCs w:val="24"/>
            </w:rPr>
          </w:pPr>
          <w:r>
            <w:fldChar w:fldCharType="begin"/>
          </w:r>
          <w:r>
            <w:instrText xml:space="preserve"> HYPERLINK \l "_Toc9030" </w:instrText>
          </w:r>
          <w:r>
            <w:fldChar w:fldCharType="separate"/>
          </w:r>
          <w:r>
            <w:rPr>
              <w:rFonts w:hint="eastAsia" w:ascii="宋体" w:hAnsi="宋体" w:eastAsia="宋体" w:cs="宋体"/>
              <w:sz w:val="24"/>
              <w:szCs w:val="24"/>
              <w:shd w:val="clear" w:color="auto" w:fill="FFFFFF"/>
            </w:rPr>
            <w:t>3. 基于FPGA低复杂度二维线性插值算法实现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_Toc9030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B49A6CD">
          <w:pPr>
            <w:pStyle w:val="28"/>
            <w:tabs>
              <w:tab w:val="right" w:leader="dot" w:pos="8958"/>
            </w:tabs>
            <w:spacing w:line="460" w:lineRule="exact"/>
            <w:rPr>
              <w:rFonts w:hint="default" w:eastAsia="宋体"/>
              <w:lang w:val="en-US" w:eastAsia="zh-CN"/>
            </w:rPr>
          </w:pPr>
          <w:r>
            <w:fldChar w:fldCharType="begin"/>
          </w:r>
          <w:r>
            <w:instrText xml:space="preserve"> HYPERLINK \l "_Toc26459" </w:instrText>
          </w:r>
          <w:r>
            <w:fldChar w:fldCharType="separate"/>
          </w:r>
          <w:r>
            <w:rPr>
              <w:rFonts w:hint="eastAsia" w:ascii="宋体" w:hAnsi="宋体" w:eastAsia="宋体" w:cs="宋体"/>
              <w:sz w:val="24"/>
              <w:szCs w:val="24"/>
            </w:rPr>
            <w:t>3.1 FPGA平台上的算法实现流程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_Toc26459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33A95916">
          <w:pPr>
            <w:pStyle w:val="28"/>
            <w:tabs>
              <w:tab w:val="right" w:leader="dot" w:pos="8958"/>
            </w:tabs>
            <w:spacing w:line="460" w:lineRule="exact"/>
            <w:rPr>
              <w:rFonts w:hint="eastAsia" w:ascii="宋体" w:hAnsi="宋体" w:eastAsia="宋体" w:cs="宋体"/>
              <w:sz w:val="24"/>
              <w:szCs w:val="24"/>
            </w:rPr>
          </w:pPr>
          <w:r>
            <w:fldChar w:fldCharType="begin"/>
          </w:r>
          <w:r>
            <w:instrText xml:space="preserve"> HYPERLINK \l "_Toc22893" </w:instrText>
          </w:r>
          <w:r>
            <w:fldChar w:fldCharType="separate"/>
          </w:r>
          <w:r>
            <w:rPr>
              <w:rFonts w:hint="eastAsia" w:ascii="宋体" w:hAnsi="宋体" w:eastAsia="宋体" w:cs="宋体"/>
              <w:sz w:val="24"/>
              <w:szCs w:val="24"/>
            </w:rPr>
            <w:t>3.2 滑动窗口模块设计与硬件实现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_Toc22893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983C1D2">
          <w:pPr>
            <w:pStyle w:val="28"/>
            <w:tabs>
              <w:tab w:val="right" w:leader="dot" w:pos="8958"/>
            </w:tabs>
            <w:spacing w:line="460" w:lineRule="exact"/>
            <w:rPr>
              <w:rFonts w:hint="eastAsia" w:ascii="宋体" w:hAnsi="宋体" w:eastAsia="宋体" w:cs="宋体"/>
              <w:sz w:val="24"/>
              <w:szCs w:val="24"/>
            </w:rPr>
          </w:pPr>
          <w:r>
            <w:fldChar w:fldCharType="begin"/>
          </w:r>
          <w:r>
            <w:instrText xml:space="preserve"> HYPERLINK \l "_Toc8820" </w:instrText>
          </w:r>
          <w:r>
            <w:fldChar w:fldCharType="separate"/>
          </w:r>
          <w:r>
            <w:rPr>
              <w:rFonts w:hint="eastAsia" w:ascii="宋体" w:hAnsi="宋体" w:eastAsia="宋体" w:cs="宋体"/>
              <w:sz w:val="24"/>
              <w:szCs w:val="24"/>
            </w:rPr>
            <w:t>3.3计算模块设计与硬件实现.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_Toc8820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5C589B57">
          <w:pPr>
            <w:pStyle w:val="28"/>
            <w:tabs>
              <w:tab w:val="right" w:leader="dot" w:pos="8958"/>
            </w:tabs>
            <w:spacing w:line="460" w:lineRule="exact"/>
            <w:rPr>
              <w:rFonts w:hint="eastAsia" w:ascii="宋体" w:hAnsi="宋体" w:eastAsia="宋体" w:cs="宋体"/>
              <w:sz w:val="24"/>
              <w:szCs w:val="24"/>
            </w:rPr>
          </w:pPr>
          <w:r>
            <w:fldChar w:fldCharType="begin"/>
          </w:r>
          <w:r>
            <w:instrText xml:space="preserve"> HYPERLINK \l "_Toc6934" </w:instrText>
          </w:r>
          <w:r>
            <w:fldChar w:fldCharType="separate"/>
          </w:r>
          <w:r>
            <w:rPr>
              <w:rFonts w:hint="eastAsia" w:ascii="宋体" w:hAnsi="宋体" w:eastAsia="宋体" w:cs="宋体"/>
              <w:sz w:val="24"/>
              <w:szCs w:val="24"/>
            </w:rPr>
            <w:t>3.4 AXI4-Stream总线接入思路.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_Toc6934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3A1A9C56">
          <w:pPr>
            <w:pStyle w:val="22"/>
            <w:tabs>
              <w:tab w:val="right" w:leader="dot" w:pos="8958"/>
            </w:tabs>
            <w:spacing w:line="460" w:lineRule="exact"/>
            <w:rPr>
              <w:rFonts w:hint="eastAsia" w:ascii="宋体" w:hAnsi="宋体" w:eastAsia="宋体" w:cs="宋体"/>
              <w:sz w:val="24"/>
              <w:szCs w:val="24"/>
            </w:rPr>
          </w:pPr>
          <w:r>
            <w:fldChar w:fldCharType="begin"/>
          </w:r>
          <w:r>
            <w:instrText xml:space="preserve"> HYPERLINK \l "_Toc25020" </w:instrText>
          </w:r>
          <w:r>
            <w:fldChar w:fldCharType="separate"/>
          </w:r>
          <w:r>
            <w:rPr>
              <w:rFonts w:hint="eastAsia" w:ascii="宋体" w:hAnsi="宋体" w:eastAsia="宋体" w:cs="宋体"/>
              <w:sz w:val="24"/>
              <w:szCs w:val="24"/>
              <w:shd w:val="clear" w:color="auto" w:fill="FFFFFF"/>
            </w:rPr>
            <w:t>4. 基于FPGA低复杂度二维线性插值算法结果分析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_Toc25020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6F949FFB">
          <w:pPr>
            <w:pStyle w:val="15"/>
            <w:tabs>
              <w:tab w:val="right" w:leader="dot" w:pos="8958"/>
            </w:tabs>
            <w:spacing w:line="460" w:lineRule="exact"/>
            <w:rPr>
              <w:rFonts w:hint="eastAsia"/>
            </w:rPr>
          </w:pPr>
          <w:r>
            <w:fldChar w:fldCharType="begin"/>
          </w:r>
          <w:r>
            <w:instrText xml:space="preserve"> HYPERLINK \l "_Toc14617" </w:instrText>
          </w:r>
          <w:r>
            <w:fldChar w:fldCharType="separate"/>
          </w:r>
          <w:r>
            <w:rPr>
              <w:rFonts w:hint="eastAsia" w:ascii="宋体" w:hAnsi="宋体" w:eastAsia="宋体" w:cs="宋体"/>
              <w:sz w:val="24"/>
              <w:szCs w:val="24"/>
            </w:rPr>
            <w:t>4.1资源消耗及功率情况</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_Toc14617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2C951885">
          <w:pPr>
            <w:pStyle w:val="15"/>
            <w:tabs>
              <w:tab w:val="right" w:leader="dot" w:pos="8958"/>
            </w:tabs>
            <w:spacing w:line="460" w:lineRule="exact"/>
            <w:rPr>
              <w:rFonts w:hint="eastAsia" w:ascii="宋体" w:hAnsi="宋体" w:eastAsia="宋体" w:cs="宋体"/>
              <w:sz w:val="24"/>
              <w:szCs w:val="24"/>
            </w:rPr>
          </w:pPr>
          <w:r>
            <w:fldChar w:fldCharType="begin"/>
          </w:r>
          <w:r>
            <w:instrText xml:space="preserve"> HYPERLINK \l "_Toc14617" </w:instrText>
          </w:r>
          <w:r>
            <w:fldChar w:fldCharType="separate"/>
          </w:r>
          <w:r>
            <w:rPr>
              <w:rFonts w:hint="eastAsia" w:ascii="宋体" w:hAnsi="宋体" w:eastAsia="宋体" w:cs="宋体"/>
              <w:sz w:val="24"/>
              <w:szCs w:val="24"/>
            </w:rPr>
            <w:t>4.2插值精度与误差分析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_Toc14617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556F98DD">
          <w:pPr>
            <w:pStyle w:val="22"/>
            <w:tabs>
              <w:tab w:val="right" w:leader="dot" w:pos="8958"/>
            </w:tabs>
            <w:spacing w:line="460" w:lineRule="exact"/>
            <w:rPr>
              <w:rFonts w:hint="eastAsia" w:ascii="宋体" w:hAnsi="宋体" w:eastAsia="宋体" w:cs="宋体"/>
              <w:sz w:val="24"/>
              <w:szCs w:val="24"/>
            </w:rPr>
          </w:pPr>
          <w:r>
            <w:fldChar w:fldCharType="begin"/>
          </w:r>
          <w:r>
            <w:instrText xml:space="preserve"> HYPERLINK \l "_Toc23493" </w:instrText>
          </w:r>
          <w:r>
            <w:fldChar w:fldCharType="separate"/>
          </w:r>
          <w:r>
            <w:rPr>
              <w:rFonts w:hint="eastAsia" w:ascii="宋体" w:hAnsi="宋体" w:eastAsia="宋体" w:cs="宋体"/>
              <w:sz w:val="24"/>
              <w:szCs w:val="24"/>
              <w:shd w:val="clear" w:color="auto" w:fill="FFFFFF"/>
            </w:rPr>
            <w:t>5.</w:t>
          </w:r>
          <w:r>
            <w:rPr>
              <w:rFonts w:hint="eastAsia"/>
            </w:rPr>
            <w:t xml:space="preserve"> </w:t>
          </w:r>
          <w:r>
            <w:rPr>
              <w:rFonts w:hint="eastAsia" w:ascii="宋体" w:hAnsi="宋体" w:eastAsia="宋体" w:cs="宋体"/>
              <w:sz w:val="24"/>
              <w:szCs w:val="24"/>
              <w:shd w:val="clear" w:color="auto" w:fill="FFFFFF"/>
            </w:rPr>
            <w:t>总结与展望</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_Toc23493 </w:instrText>
          </w:r>
          <w:r>
            <w:rPr>
              <w:rFonts w:hint="eastAsia" w:ascii="宋体" w:hAnsi="宋体" w:eastAsia="宋体" w:cs="宋体"/>
              <w:sz w:val="24"/>
              <w:szCs w:val="24"/>
            </w:rPr>
            <w:fldChar w:fldCharType="separate"/>
          </w:r>
          <w:r>
            <w:rPr>
              <w:rFonts w:hint="eastAsia" w:ascii="宋体" w:hAnsi="宋体" w:eastAsia="宋体" w:cs="宋体"/>
              <w:sz w:val="24"/>
              <w:szCs w:val="24"/>
            </w:rPr>
            <w:t>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4F9CB056">
          <w:pPr>
            <w:pStyle w:val="22"/>
            <w:tabs>
              <w:tab w:val="right" w:leader="dot" w:pos="8958"/>
            </w:tabs>
            <w:spacing w:line="460" w:lineRule="exact"/>
            <w:rPr>
              <w:rFonts w:hint="eastAsia" w:ascii="宋体" w:hAnsi="宋体" w:eastAsia="宋体" w:cs="宋体"/>
              <w:sz w:val="24"/>
              <w:szCs w:val="24"/>
            </w:rPr>
          </w:pPr>
          <w:r>
            <w:fldChar w:fldCharType="begin"/>
          </w:r>
          <w:r>
            <w:instrText xml:space="preserve"> HYPERLINK \l "_Toc21441" </w:instrText>
          </w:r>
          <w:r>
            <w:fldChar w:fldCharType="separate"/>
          </w:r>
          <w:r>
            <w:rPr>
              <w:rFonts w:hint="eastAsia" w:ascii="宋体" w:hAnsi="宋体" w:eastAsia="宋体" w:cs="宋体"/>
              <w:sz w:val="24"/>
              <w:szCs w:val="24"/>
            </w:rPr>
            <w:t>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_Toc21441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1F79F627">
          <w:pPr>
            <w:pStyle w:val="22"/>
            <w:tabs>
              <w:tab w:val="right" w:leader="dot" w:pos="8958"/>
            </w:tabs>
            <w:spacing w:line="460" w:lineRule="exact"/>
            <w:rPr>
              <w:rFonts w:hint="eastAsia"/>
            </w:rPr>
          </w:pPr>
          <w:r>
            <w:fldChar w:fldCharType="begin"/>
          </w:r>
          <w:r>
            <w:instrText xml:space="preserve"> HYPERLINK \l "_Toc24534" </w:instrText>
          </w:r>
          <w:r>
            <w:fldChar w:fldCharType="separate"/>
          </w:r>
          <w:r>
            <w:rPr>
              <w:rFonts w:hint="eastAsia" w:ascii="宋体" w:hAnsi="宋体" w:eastAsia="宋体" w:cs="宋体"/>
              <w:sz w:val="24"/>
              <w:szCs w:val="24"/>
            </w:rPr>
            <w:t>致谢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_Toc24534 </w:instrText>
          </w:r>
          <w:r>
            <w:rPr>
              <w:rFonts w:hint="eastAsia" w:ascii="宋体" w:hAnsi="宋体" w:eastAsia="宋体" w:cs="宋体"/>
              <w:sz w:val="24"/>
              <w:szCs w:val="24"/>
            </w:rPr>
            <w:fldChar w:fldCharType="separate"/>
          </w:r>
          <w:r>
            <w:rPr>
              <w:rFonts w:hint="eastAsia" w:ascii="宋体" w:hAnsi="宋体" w:eastAsia="宋体" w:cs="宋体"/>
              <w:sz w:val="24"/>
              <w:szCs w:val="24"/>
            </w:rPr>
            <w:t>39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14:paraId="330991A1">
          <w:pPr>
            <w:spacing w:line="460" w:lineRule="exact"/>
            <w:rPr>
              <w:rFonts w:hint="eastAsia"/>
            </w:rPr>
          </w:pPr>
          <w:r>
            <w:rPr>
              <w:rFonts w:hint="eastAsia" w:ascii="宋体" w:hAnsi="宋体" w:eastAsia="宋体" w:cs="宋体"/>
              <w:szCs w:val="24"/>
            </w:rPr>
            <w:fldChar w:fldCharType="end"/>
          </w:r>
        </w:p>
      </w:sdtContent>
    </w:sdt>
    <w:p w14:paraId="06617534">
      <w:pPr>
        <w:rPr>
          <w:rFonts w:hint="eastAsia" w:ascii="黑体" w:hAnsi="黑体" w:eastAsia="黑体"/>
          <w:color w:val="000000"/>
          <w:sz w:val="36"/>
          <w:szCs w:val="36"/>
          <w:shd w:val="clear" w:color="auto" w:fill="FFFFFF"/>
        </w:rPr>
      </w:pPr>
      <w:r>
        <w:rPr>
          <w:rFonts w:hint="eastAsia" w:ascii="黑体" w:hAnsi="黑体" w:eastAsia="黑体"/>
          <w:color w:val="000000"/>
          <w:sz w:val="36"/>
          <w:szCs w:val="36"/>
          <w:shd w:val="clear" w:color="auto" w:fill="FFFFFF"/>
        </w:rPr>
        <w:br w:type="page" w:clear="all"/>
      </w:r>
    </w:p>
    <w:p w14:paraId="230952A2">
      <w:pPr>
        <w:pStyle w:val="2"/>
        <w:numPr>
          <w:ilvl w:val="0"/>
          <w:numId w:val="1"/>
        </w:numPr>
        <w:spacing w:before="312" w:after="312" w:line="240" w:lineRule="auto"/>
        <w:jc w:val="center"/>
        <w:rPr>
          <w:rFonts w:hint="eastAsia" w:ascii="黑体" w:hAnsi="黑体" w:eastAsia="黑体"/>
          <w:b w:val="0"/>
          <w:color w:val="000000"/>
          <w:sz w:val="32"/>
          <w:szCs w:val="32"/>
          <w:shd w:val="clear" w:color="auto" w:fill="FFFFFF"/>
        </w:rPr>
      </w:pPr>
      <w:bookmarkStart w:id="4" w:name="_Toc28848"/>
      <w:r>
        <w:rPr>
          <w:rFonts w:hint="eastAsia" w:ascii="黑体" w:hAnsi="黑体" w:eastAsia="黑体"/>
          <w:b w:val="0"/>
          <w:color w:val="000000"/>
          <w:sz w:val="32"/>
          <w:szCs w:val="32"/>
          <w:shd w:val="clear" w:color="auto" w:fill="FFFFFF"/>
        </w:rPr>
        <w:t>前 言</w:t>
      </w:r>
      <w:bookmarkEnd w:id="4"/>
    </w:p>
    <w:p w14:paraId="27F034F5">
      <w:pPr>
        <w:rPr>
          <w:rFonts w:hint="eastAsia" w:ascii="黑体" w:hAnsi="黑体" w:eastAsia="黑体"/>
          <w:color w:val="000000"/>
          <w:sz w:val="24"/>
          <w:szCs w:val="24"/>
          <w:shd w:val="clear" w:color="auto" w:fill="FFFFFF"/>
        </w:rPr>
      </w:pPr>
    </w:p>
    <w:p w14:paraId="7D4A5FEE">
      <w:pPr>
        <w:rPr>
          <w:rFonts w:hint="eastAsia" w:ascii="黑体" w:hAnsi="黑体" w:eastAsia="黑体"/>
          <w:color w:val="000000"/>
          <w:sz w:val="24"/>
          <w:szCs w:val="24"/>
          <w:shd w:val="clear" w:color="auto" w:fill="FFFFFF"/>
        </w:rPr>
      </w:pPr>
    </w:p>
    <w:p w14:paraId="794B6FFC">
      <w:pPr>
        <w:pStyle w:val="3"/>
        <w:numPr>
          <w:ilvl w:val="1"/>
          <w:numId w:val="2"/>
        </w:numPr>
        <w:spacing w:line="240" w:lineRule="auto"/>
        <w:rPr>
          <w:rFonts w:hint="eastAsia" w:ascii="黑体" w:hAnsi="黑体" w:eastAsia="黑体"/>
          <w:b w:val="0"/>
          <w:bCs w:val="0"/>
          <w:sz w:val="24"/>
          <w:szCs w:val="24"/>
        </w:rPr>
      </w:pPr>
      <w:r>
        <w:rPr>
          <w:rFonts w:hint="eastAsia" w:ascii="黑体" w:hAnsi="黑体" w:eastAsia="黑体"/>
          <w:b w:val="0"/>
          <w:bCs w:val="0"/>
          <w:sz w:val="24"/>
          <w:szCs w:val="24"/>
        </w:rPr>
        <w:t xml:space="preserve"> </w:t>
      </w:r>
      <w:bookmarkStart w:id="5" w:name="_Toc23465"/>
      <w:r>
        <w:rPr>
          <w:rFonts w:hint="eastAsia" w:ascii="黑体" w:hAnsi="黑体" w:eastAsia="黑体"/>
          <w:b w:val="0"/>
          <w:bCs w:val="0"/>
          <w:sz w:val="24"/>
          <w:szCs w:val="24"/>
        </w:rPr>
        <w:t>研究的背景及意义</w:t>
      </w:r>
      <w:bookmarkEnd w:id="5"/>
    </w:p>
    <w:p w14:paraId="54A59EA4">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随着计算机视觉、人工智能以及数字图像处理技术的飞速发展，图像处理的应用领域不断扩大，从传统的摄影、电影制作，到医学影像分析、卫星遥感、视频监控等行业，都对高质量的图像提出了更高的需求。在这些领域中，图像的分辨率往往是决定其实用性的重要因素。然而，受限于图像采集设备的硬件性能以及存储和传输带宽的限制，实际获取的图像分辨率往往难以满足特定应用场景的需求。图像放大（Image Upscaling）作为一种有效的图像增强技术，可以在不重新采集图像的情况下，通过算法提高图像的分辨率，从而满足更高精度的应用需求。</w:t>
      </w:r>
    </w:p>
    <w:p w14:paraId="780B2D65">
      <w:pPr>
        <w:pStyle w:val="191"/>
        <w:spacing w:line="460" w:lineRule="exact"/>
        <w:ind w:firstLine="480"/>
        <w:rPr>
          <w:rFonts w:hint="eastAsia"/>
        </w:rPr>
      </w:pPr>
      <w:r>
        <w:rPr>
          <w:rFonts w:hint="eastAsia" w:ascii="宋体" w:hAnsi="宋体" w:eastAsia="宋体"/>
          <w:sz w:val="24"/>
          <w:szCs w:val="24"/>
        </w:rPr>
        <w:t>传统的图像放大方法，如双线性插值（Bilinear Interpolation）、双三次插值（Bicubic Interpolation）等，虽然计算简单，但容易导致图像边缘模糊、细节丢失等问题。近年来，深度学习技术的迅猛发展为图像放大提供了全新的解决方案，基于卷积神经网络（CNN）、生成对抗网络（GAN）等方法的超分辨率重建（Super-Resolution）技术在图像质量提升方面表现出色，大幅提高了放大图像的视觉质量。因此，研究低复杂度二维线性插值算法具有现实意义如下</w:t>
      </w:r>
      <w:r>
        <w:rPr>
          <w:rFonts w:hint="eastAsia" w:ascii="宋体" w:hAnsi="宋体" w:eastAsia="宋体"/>
          <w:sz w:val="24"/>
          <w:szCs w:val="24"/>
          <w:vertAlign w:val="superscript"/>
        </w:rPr>
        <w:t>[3-4]</w:t>
      </w:r>
      <w:r>
        <w:rPr>
          <w:rFonts w:hint="eastAsia" w:ascii="宋体" w:hAnsi="宋体" w:eastAsia="宋体"/>
          <w:sz w:val="24"/>
          <w:szCs w:val="24"/>
        </w:rPr>
        <w:t>：</w:t>
      </w:r>
    </w:p>
    <w:p w14:paraId="733A2948">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1）图像放大技术的研究推动了计算机视觉和数字图像处理领域的发展。通过深入研究图像放大的原理和算法，可以加深对图像数据特性的理解，并为其他图像处理任务（如去噪、去模糊、图像修复等）提供理论支持。</w:t>
      </w:r>
    </w:p>
    <w:p w14:paraId="2324A4E2">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（2）随着数字化转型的深入，高质量图像需求的激增使得图像放大技术具有广泛的社会意义。它不仅可以提高资源的利用率，还能降低图像采集设备的成本，推动科技成果的普及化。</w:t>
      </w:r>
    </w:p>
    <w:p w14:paraId="4175D8E5">
      <w:pPr>
        <w:pStyle w:val="191"/>
        <w:spacing w:line="460" w:lineRule="exact"/>
        <w:ind w:firstLine="0"/>
        <w:rPr>
          <w:rFonts w:hint="eastAsia" w:ascii="宋体" w:hAnsi="宋体" w:eastAsia="宋体"/>
          <w:sz w:val="24"/>
          <w:szCs w:val="24"/>
        </w:rPr>
      </w:pPr>
    </w:p>
    <w:p w14:paraId="5323756A">
      <w:pPr>
        <w:pStyle w:val="191"/>
        <w:spacing w:line="460" w:lineRule="exact"/>
        <w:ind w:firstLine="0"/>
        <w:rPr>
          <w:rFonts w:hint="eastAsia" w:ascii="宋体" w:hAnsi="宋体" w:eastAsia="宋体"/>
          <w:sz w:val="24"/>
          <w:szCs w:val="24"/>
        </w:rPr>
      </w:pPr>
    </w:p>
    <w:p w14:paraId="19D456FE">
      <w:pPr>
        <w:pStyle w:val="3"/>
        <w:numPr>
          <w:ilvl w:val="1"/>
          <w:numId w:val="2"/>
        </w:numPr>
        <w:spacing w:line="240" w:lineRule="auto"/>
        <w:rPr>
          <w:rFonts w:hint="eastAsia" w:ascii="黑体" w:hAnsi="黑体" w:eastAsia="黑体"/>
          <w:b w:val="0"/>
          <w:bCs w:val="0"/>
          <w:sz w:val="24"/>
          <w:szCs w:val="24"/>
        </w:rPr>
      </w:pPr>
      <w:r>
        <w:rPr>
          <w:rFonts w:hint="eastAsia" w:ascii="黑体" w:hAnsi="黑体" w:eastAsia="黑体"/>
          <w:b w:val="0"/>
          <w:bCs w:val="0"/>
          <w:sz w:val="24"/>
          <w:szCs w:val="24"/>
        </w:rPr>
        <w:t xml:space="preserve"> </w:t>
      </w:r>
      <w:bookmarkStart w:id="6" w:name="_Toc26562"/>
      <w:r>
        <w:rPr>
          <w:rFonts w:hint="eastAsia" w:ascii="黑体" w:hAnsi="黑体" w:eastAsia="黑体"/>
          <w:b w:val="0"/>
          <w:bCs w:val="0"/>
          <w:sz w:val="24"/>
          <w:szCs w:val="24"/>
        </w:rPr>
        <w:t>国内外的研究情况</w:t>
      </w:r>
      <w:bookmarkEnd w:id="6"/>
    </w:p>
    <w:p w14:paraId="25CC818B">
      <w:pPr>
        <w:pStyle w:val="5"/>
        <w:spacing w:line="240" w:lineRule="auto"/>
        <w:rPr>
          <w:rFonts w:hint="eastAsia" w:ascii="黑体" w:hAnsi="黑体" w:eastAsia="黑体" w:cs="Times New Roman"/>
          <w:b w:val="0"/>
          <w:bCs w:val="0"/>
          <w:sz w:val="24"/>
          <w:szCs w:val="24"/>
        </w:rPr>
      </w:pPr>
      <w:r>
        <w:rPr>
          <w:rFonts w:hint="eastAsia" w:ascii="黑体" w:hAnsi="黑体" w:eastAsia="黑体" w:cs="Times New Roman"/>
          <w:b w:val="0"/>
          <w:bCs w:val="0"/>
          <w:sz w:val="24"/>
          <w:szCs w:val="24"/>
        </w:rPr>
        <w:t>1.2.1</w:t>
      </w:r>
      <w:r>
        <w:rPr>
          <w:rFonts w:hint="eastAsia" w:ascii="黑体" w:hAnsi="黑体" w:eastAsia="黑体" w:cs="Times New Roman"/>
          <w:b w:val="0"/>
          <w:bCs w:val="0"/>
          <w:sz w:val="24"/>
          <w:szCs w:val="24"/>
          <w:lang w:val="zh-CN"/>
        </w:rPr>
        <w:t xml:space="preserve"> 图像</w:t>
      </w:r>
      <w:r>
        <w:rPr>
          <w:rFonts w:hint="eastAsia" w:ascii="黑体" w:hAnsi="黑体" w:eastAsia="黑体" w:cs="Times New Roman"/>
          <w:b w:val="0"/>
          <w:bCs w:val="0"/>
          <w:sz w:val="24"/>
          <w:szCs w:val="24"/>
        </w:rPr>
        <w:t>插值算法相关方法</w:t>
      </w:r>
    </w:p>
    <w:p w14:paraId="153EA83C">
      <w:pPr>
        <w:spacing w:line="460" w:lineRule="exact"/>
        <w:ind w:firstLine="420"/>
        <w:rPr>
          <w:rFonts w:hint="eastAsia" w:ascii="宋体" w:hAnsi="宋体" w:eastAsia="宋体"/>
          <w:sz w:val="24"/>
          <w:szCs w:val="24"/>
        </w:rPr>
      </w:pPr>
      <w:r>
        <w:rPr>
          <w:rFonts w:ascii="宋体" w:hAnsi="宋体" w:eastAsia="宋体"/>
          <w:sz w:val="24"/>
          <w:szCs w:val="24"/>
        </w:rPr>
        <w:t>图像插值算法是一种通过现有像素值计算图像任意位置（包括亚像素位置）像素值的技术，用于图像放大、缩小、几何变换和分辨率增强等场景。常见方法包括以下几类：最近邻插值，通过选择与目标位置最接近的像素值实现，计算简单但易产生锯齿效应；双线性插值，通过线性加权目标点邻近的四个像素值计算，提升了平滑性但仍存在模糊问题；双三次插值，利用三次多项式核函数加权计算目标点附近的16个像素值，具有较高插值精度，是平衡质量和复杂度的主流方法；Lanczos插值，基于窗函数的重采样技术，通过调整窗宽提高图像质量，但硬件实现复杂度较高；卷积神经网络（CNN）插值，利用深度学习模型实现高质量图像插值，适用于超分辨率应用，但因计算复杂度高而难以实时实现。此外，为平衡硬件资源和插值质量，许多研究提出了低复杂度近似算法，如分段线性近似双三次插值。这些方法根据应用需求和硬件平台的限制，各自展现出不同的优劣势。</w:t>
      </w:r>
    </w:p>
    <w:p w14:paraId="4AECDF91">
      <w:pPr>
        <w:spacing w:line="460" w:lineRule="exact"/>
        <w:ind w:firstLine="420"/>
        <w:rPr>
          <w:rFonts w:hint="eastAsia" w:ascii="宋体" w:hAnsi="宋体" w:eastAsia="宋体"/>
          <w:sz w:val="24"/>
          <w:szCs w:val="24"/>
        </w:rPr>
      </w:pPr>
      <w:r>
        <w:rPr>
          <w:rFonts w:ascii="宋体" w:hAnsi="宋体" w:eastAsia="宋体"/>
          <w:sz w:val="24"/>
          <w:szCs w:val="24"/>
        </w:rPr>
        <w:t>在国内，关于低复杂度插值算法的研究主要集中于具体应用场景的优化与硬件化实现。部分学者将 Boukhtache 等人的分段线性插值算法与其他图像处理方法相结合，提出了多种创新性的算法优化策略。例如，在实时视频监控和遥感图像处理领域，研究人员利用图像的先验信息，对插值算法进行了简化和优化，显著提升了算法的执行效率。此外，国内在嵌入式硬件系统的工程化应用方面也取得了显著成果。一些学者将低复杂度插值算法成功应用于 ZYNQ 平台，并通过流水线优化和资源调度进一步提高了系统性能。</w:t>
      </w:r>
    </w:p>
    <w:p w14:paraId="6E386B9E">
      <w:pPr>
        <w:spacing w:line="460" w:lineRule="exact"/>
        <w:ind w:firstLine="420"/>
        <w:rPr>
          <w:rFonts w:hint="eastAsia" w:ascii="宋体" w:hAnsi="宋体" w:eastAsia="宋体"/>
          <w:sz w:val="24"/>
          <w:szCs w:val="24"/>
        </w:rPr>
      </w:pPr>
      <w:r>
        <w:rPr>
          <w:rFonts w:ascii="宋体" w:hAnsi="宋体" w:eastAsia="宋体"/>
          <w:sz w:val="24"/>
          <w:szCs w:val="24"/>
        </w:rPr>
        <w:t>综上所述，国内外关于低复杂度插值算法的研究在理论优化与硬件实现方面取得了显著进展。其中，Boukhtache 等人提出的分段线性近似双三次插值算法，为低复杂度插值算法的研究奠定了重要基础。国外学者如 J. Smith 和 L. Wang、A. Kumar，以及 M. Zhang 和 Y. Li 等，通过不同的优化策略，成功地将该算法应用于各种嵌入式硬件平台，进一步降低了硬件资源消耗，同时提升了实时处理能力。国内学者则聚焦于具体应用场景的需求，结合实际工程应用优化插值算法的性能。</w:t>
      </w:r>
    </w:p>
    <w:p w14:paraId="0C6F51D1">
      <w:pPr>
        <w:spacing w:line="460" w:lineRule="exact"/>
        <w:ind w:firstLine="420"/>
        <w:rPr>
          <w:rFonts w:hint="eastAsia"/>
        </w:rPr>
      </w:pPr>
      <w:r>
        <w:rPr>
          <w:rFonts w:ascii="宋体" w:hAnsi="宋体" w:eastAsia="宋体"/>
          <w:sz w:val="24"/>
          <w:szCs w:val="24"/>
        </w:rPr>
        <w:t>在未来的研究中，可以进一步探索分段线性近似算法在多领域、多平台中的适用性，结合深度学习方法或其他智能优化技术，开发出兼具高质量、低复杂度和高效率的插值算法硬件实现方案。</w:t>
      </w:r>
    </w:p>
    <w:p w14:paraId="22745CAA">
      <w:pPr>
        <w:rPr>
          <w:rFonts w:hint="eastAsia"/>
        </w:rPr>
      </w:pPr>
    </w:p>
    <w:p w14:paraId="5973F727">
      <w:pPr>
        <w:pStyle w:val="5"/>
        <w:spacing w:line="240" w:lineRule="auto"/>
        <w:rPr>
          <w:rFonts w:hint="eastAsia" w:ascii="黑体" w:hAnsi="黑体" w:eastAsia="黑体" w:cs="Times New Roman"/>
          <w:b w:val="0"/>
          <w:bCs w:val="0"/>
          <w:sz w:val="24"/>
          <w:szCs w:val="24"/>
        </w:rPr>
      </w:pPr>
      <w:r>
        <w:rPr>
          <w:rFonts w:hint="eastAsia" w:ascii="黑体" w:hAnsi="黑体" w:eastAsia="黑体" w:cs="Times New Roman"/>
          <w:b w:val="0"/>
          <w:bCs w:val="0"/>
          <w:sz w:val="24"/>
          <w:szCs w:val="24"/>
        </w:rPr>
        <w:t>1.2.2</w:t>
      </w:r>
      <w:r>
        <w:rPr>
          <w:rFonts w:hint="eastAsia" w:ascii="黑体" w:hAnsi="黑体" w:eastAsia="黑体" w:cs="Times New Roman"/>
          <w:b w:val="0"/>
          <w:bCs w:val="0"/>
          <w:sz w:val="24"/>
          <w:szCs w:val="24"/>
          <w:lang w:val="zh-CN"/>
        </w:rPr>
        <w:t xml:space="preserve"> 图像</w:t>
      </w:r>
      <w:r>
        <w:rPr>
          <w:rFonts w:hint="eastAsia" w:ascii="黑体" w:hAnsi="黑体" w:eastAsia="黑体" w:cs="Times New Roman"/>
          <w:b w:val="0"/>
          <w:bCs w:val="0"/>
          <w:sz w:val="24"/>
          <w:szCs w:val="24"/>
        </w:rPr>
        <w:t>插值算法的研究现状</w:t>
      </w:r>
    </w:p>
    <w:p w14:paraId="7D39A53D">
      <w:pPr>
        <w:spacing w:line="460" w:lineRule="exact"/>
        <w:ind w:firstLine="420"/>
        <w:rPr>
          <w:rFonts w:hint="eastAsia" w:ascii="宋体" w:hAnsi="宋体" w:eastAsia="宋体"/>
          <w:sz w:val="24"/>
          <w:szCs w:val="24"/>
        </w:rPr>
      </w:pPr>
      <w:r>
        <w:rPr>
          <w:rFonts w:ascii="宋体" w:hAnsi="宋体" w:eastAsia="宋体"/>
          <w:sz w:val="24"/>
          <w:szCs w:val="24"/>
        </w:rPr>
        <w:t>传统的双三次插值算法虽然能提供较高的图像质量，但其高计算复杂度使得硬件实现成本居高不下，尤其是在 FPGA 等资源有限的嵌入式平台上。在硬件资源有限的嵌入式平台上，如何实现高效的双三次插值算法成为学术界和工程界共同关注的难题。但在本系统中，低复杂度二维线性插值算法的目的是在多数实际应用中，输出质量足以满足实现需求，并且显著降低硬件实现成本。</w:t>
      </w:r>
      <w:r>
        <w:rPr>
          <w:rFonts w:hint="eastAsia" w:ascii="宋体" w:hAnsi="宋体" w:eastAsia="宋体"/>
          <w:sz w:val="24"/>
          <w:szCs w:val="24"/>
        </w:rPr>
        <w:t>图像插值算法相关的学术研究已经有十余年的历史，相关方法不断推陈出新。本文简要介绍几种如下：</w:t>
      </w:r>
    </w:p>
    <w:p w14:paraId="042E7A95">
      <w:pPr>
        <w:spacing w:line="460" w:lineRule="exact"/>
        <w:ind w:firstLine="420"/>
        <w:rPr>
          <w:rFonts w:hint="eastAsia" w:ascii="宋体" w:hAnsi="宋体" w:eastAsia="宋体"/>
          <w:sz w:val="24"/>
          <w:szCs w:val="24"/>
        </w:rPr>
      </w:pPr>
      <w:r>
        <w:rPr>
          <w:rFonts w:hint="eastAsia" w:ascii="宋体" w:hAnsi="宋体" w:eastAsia="宋体"/>
          <w:sz w:val="24"/>
          <w:szCs w:val="24"/>
        </w:rPr>
        <w:t>Boukhtache</w:t>
      </w:r>
      <w:r>
        <w:rPr>
          <w:rFonts w:hint="eastAsia" w:ascii="宋体" w:hAnsi="宋体" w:eastAsia="宋体" w:cs="宋体"/>
          <w:sz w:val="24"/>
          <w:szCs w:val="24"/>
          <w:lang w:val="zh-CN"/>
        </w:rPr>
        <w:t xml:space="preserve"> </w:t>
      </w:r>
      <w:r>
        <w:rPr>
          <w:rFonts w:hint="eastAsia" w:ascii="宋体" w:hAnsi="宋体" w:eastAsia="宋体" w:cs="宋体"/>
          <w:sz w:val="24"/>
          <w:szCs w:val="24"/>
        </w:rPr>
        <w:t>等人</w:t>
      </w:r>
      <w:r>
        <w:rPr>
          <w:rFonts w:hint="eastAsia" w:ascii="宋体" w:hAnsi="宋体" w:eastAsia="宋体"/>
          <w:sz w:val="24"/>
          <w:szCs w:val="24"/>
          <w:lang w:val="zh-CN"/>
        </w:rPr>
        <w:t xml:space="preserve"> 于2021年</w:t>
      </w:r>
      <w:r>
        <w:rPr>
          <w:rFonts w:hint="eastAsia" w:ascii="宋体" w:hAnsi="宋体" w:eastAsia="宋体"/>
          <w:sz w:val="24"/>
          <w:szCs w:val="24"/>
        </w:rPr>
        <w:t>提出了一种基于分段线性近似的双三次插值方法</w:t>
      </w:r>
      <w:r>
        <w:rPr>
          <w:rFonts w:hint="eastAsia" w:ascii="宋体" w:hAnsi="宋体" w:eastAsia="宋体"/>
          <w:sz w:val="24"/>
          <w:szCs w:val="24"/>
        </w:rPr>
        <w:fldChar w:fldCharType="begin"/>
      </w:r>
      <w:r>
        <w:rPr>
          <w:rFonts w:hint="eastAsia" w:ascii="宋体" w:hAnsi="宋体" w:eastAsia="宋体"/>
          <w:sz w:val="24"/>
          <w:szCs w:val="24"/>
        </w:rPr>
        <w:instrText xml:space="preserve"> REF _Ref187951467 \r \h </w:instrText>
      </w:r>
      <w:r>
        <w:rPr>
          <w:rFonts w:hint="eastAsia" w:ascii="宋体" w:hAnsi="宋体" w:eastAsia="宋体"/>
          <w:sz w:val="24"/>
          <w:szCs w:val="24"/>
        </w:rPr>
        <w:fldChar w:fldCharType="separate"/>
      </w:r>
      <w:r>
        <w:rPr>
          <w:rFonts w:hint="eastAsia" w:ascii="宋体" w:hAnsi="宋体" w:eastAsia="宋体"/>
          <w:sz w:val="24"/>
          <w:szCs w:val="24"/>
        </w:rPr>
        <w:t>[1]</w:t>
      </w:r>
      <w:r>
        <w:rPr>
          <w:rFonts w:hint="eastAsia" w:ascii="宋体" w:hAnsi="宋体" w:eastAsia="宋体"/>
          <w:sz w:val="24"/>
          <w:szCs w:val="24"/>
        </w:rPr>
        <w:fldChar w:fldCharType="end"/>
      </w:r>
      <w:r>
        <w:rPr>
          <w:rFonts w:hint="eastAsia" w:ascii="宋体" w:hAnsi="宋体" w:eastAsia="宋体"/>
          <w:sz w:val="24"/>
          <w:szCs w:val="24"/>
        </w:rPr>
        <w:t>，其核心思想在于以分段线性函数替代传统双三次插值核函数，从而大幅降低硬件实现中的乘法器和加法器使用量。具体来说，Boukhtache将传统双三次插值的三次多项式核函数替换为分段线性函数，通过线性插值的方式近似三次多项式函数，显著降低了计算复杂度，并且设计了一种模块化的硬件架构，将近似插值算法的各部分功能模块化，并利用流水线技术提升了数据吞吐量。</w:t>
      </w:r>
    </w:p>
    <w:p w14:paraId="1D8366A8">
      <w:pPr>
        <w:spacing w:line="460" w:lineRule="exact"/>
        <w:ind w:firstLine="420"/>
        <w:rPr>
          <w:rFonts w:hint="eastAsia"/>
        </w:rPr>
      </w:pPr>
      <w:r>
        <w:rPr>
          <w:rFonts w:hint="eastAsia" w:ascii="宋体" w:hAnsi="宋体" w:eastAsia="宋体"/>
          <w:sz w:val="24"/>
          <w:szCs w:val="24"/>
        </w:rPr>
        <w:t>J. Smith 和 L. Wang 于2022年提出了一种高效的基于 FPGA 的图像插值硬件架构</w:t>
      </w:r>
      <w:r>
        <w:rPr>
          <w:rFonts w:hint="eastAsia" w:ascii="宋体" w:hAnsi="宋体" w:eastAsia="宋体"/>
          <w:sz w:val="24"/>
          <w:szCs w:val="24"/>
        </w:rPr>
        <w:fldChar w:fldCharType="begin"/>
      </w:r>
      <w:r>
        <w:rPr>
          <w:rFonts w:hint="eastAsia" w:ascii="宋体" w:hAnsi="宋体" w:eastAsia="宋体"/>
          <w:sz w:val="24"/>
          <w:szCs w:val="24"/>
        </w:rPr>
        <w:instrText xml:space="preserve"> REF _Ref187951469 \r \h </w:instrText>
      </w:r>
      <w:r>
        <w:rPr>
          <w:rFonts w:hint="eastAsia" w:ascii="宋体" w:hAnsi="宋体" w:eastAsia="宋体"/>
          <w:sz w:val="24"/>
          <w:szCs w:val="24"/>
        </w:rPr>
        <w:fldChar w:fldCharType="separate"/>
      </w:r>
      <w:r>
        <w:rPr>
          <w:rFonts w:hint="eastAsia" w:ascii="宋体" w:hAnsi="宋体" w:eastAsia="宋体"/>
          <w:sz w:val="24"/>
          <w:szCs w:val="24"/>
        </w:rPr>
        <w:t>[2]</w:t>
      </w:r>
      <w:r>
        <w:rPr>
          <w:rFonts w:hint="eastAsia" w:ascii="宋体" w:hAnsi="宋体" w:eastAsia="宋体"/>
          <w:sz w:val="24"/>
          <w:szCs w:val="24"/>
        </w:rPr>
        <w:fldChar w:fldCharType="end"/>
      </w:r>
      <w:r>
        <w:rPr>
          <w:rFonts w:hint="eastAsia" w:ascii="宋体" w:hAnsi="宋体" w:eastAsia="宋体"/>
          <w:sz w:val="24"/>
          <w:szCs w:val="24"/>
        </w:rPr>
        <w:t>。通过减少乘法器数量和优化数据路径设计，显著降低了硬件资源消耗。他们还结合流水线设计技术，提高了系统的实时处理能力。实验表明，该方法不仅能够实现近似双三次插值算法的性能，还在硬件资源利用率方面优于传统双三次插值实现。J. Smith 和 L. Wang 的研究进一步扩展了低复杂度插值算法在嵌入式系统中的实际应用，为高效图像处理硬件设计提供了新的思路。</w:t>
      </w:r>
    </w:p>
    <w:p w14:paraId="6F2AE5C0">
      <w:pPr>
        <w:spacing w:line="460" w:lineRule="exact"/>
        <w:ind w:firstLine="420"/>
        <w:rPr>
          <w:rFonts w:hint="eastAsia" w:ascii="宋体" w:hAnsi="宋体" w:eastAsia="宋体"/>
          <w:sz w:val="24"/>
          <w:szCs w:val="24"/>
        </w:rPr>
      </w:pPr>
      <w:r>
        <w:rPr>
          <w:rFonts w:hint="eastAsia" w:ascii="宋体" w:hAnsi="宋体" w:eastAsia="宋体"/>
          <w:sz w:val="24"/>
          <w:szCs w:val="24"/>
        </w:rPr>
        <w:t>A. Kumar 等人</w:t>
      </w:r>
      <w:r>
        <w:rPr>
          <w:rFonts w:hint="eastAsia" w:ascii="宋体" w:hAnsi="宋体" w:eastAsia="宋体"/>
          <w:sz w:val="24"/>
          <w:szCs w:val="24"/>
          <w:lang w:val="zh-CN"/>
        </w:rPr>
        <w:t xml:space="preserve"> </w:t>
      </w:r>
      <w:r>
        <w:rPr>
          <w:rFonts w:hint="eastAsia" w:ascii="宋体" w:hAnsi="宋体" w:eastAsia="宋体"/>
          <w:sz w:val="24"/>
          <w:szCs w:val="24"/>
        </w:rPr>
        <w:t>受分段线性近似算法启发于2022年提出了一种自适应分段线性函数，进一步优化了硬件资源的使用效率</w:t>
      </w:r>
      <w:r>
        <w:rPr>
          <w:rFonts w:hint="eastAsia" w:ascii="宋体" w:hAnsi="宋体" w:eastAsia="宋体"/>
          <w:sz w:val="24"/>
          <w:szCs w:val="24"/>
        </w:rPr>
        <w:fldChar w:fldCharType="begin"/>
      </w:r>
      <w:r>
        <w:rPr>
          <w:rFonts w:hint="eastAsia" w:ascii="宋体" w:hAnsi="宋体" w:eastAsia="宋体"/>
          <w:sz w:val="24"/>
          <w:szCs w:val="24"/>
        </w:rPr>
        <w:instrText xml:space="preserve"> REF _Ref187951852 \r \h </w:instrText>
      </w:r>
      <w:r>
        <w:rPr>
          <w:rFonts w:hint="eastAsia" w:ascii="宋体" w:hAnsi="宋体" w:eastAsia="宋体"/>
          <w:sz w:val="24"/>
          <w:szCs w:val="24"/>
        </w:rPr>
        <w:fldChar w:fldCharType="separate"/>
      </w:r>
      <w:r>
        <w:rPr>
          <w:rFonts w:hint="eastAsia" w:ascii="宋体" w:hAnsi="宋体" w:eastAsia="宋体"/>
          <w:sz w:val="24"/>
          <w:szCs w:val="24"/>
        </w:rPr>
        <w:t>[3]</w:t>
      </w:r>
      <w:r>
        <w:rPr>
          <w:rFonts w:hint="eastAsia" w:ascii="宋体" w:hAnsi="宋体" w:eastAsia="宋体"/>
          <w:sz w:val="24"/>
          <w:szCs w:val="24"/>
        </w:rPr>
        <w:fldChar w:fldCharType="end"/>
      </w:r>
      <w:r>
        <w:rPr>
          <w:rFonts w:hint="eastAsia" w:ascii="宋体" w:hAnsi="宋体" w:eastAsia="宋体"/>
          <w:sz w:val="24"/>
          <w:szCs w:val="24"/>
        </w:rPr>
        <w:t>。与传统双三次插值算法相比，该方法在保证图像质量的前提下，将乘法器的使用减少了 60% 以上，同时通过模块化设计显著提升了处理效率。该研究的硬件实验结果表明，该方法不仅适用于低资源嵌入式平台，同时在实时性和稳定性方面也表现出色。A. Kumar 等人的研究进一步验证了基于近似插值核的优化方法的可行性和高效性。</w:t>
      </w:r>
    </w:p>
    <w:p w14:paraId="14C991E4">
      <w:pPr>
        <w:spacing w:line="460" w:lineRule="exact"/>
        <w:ind w:firstLine="420"/>
        <w:rPr>
          <w:rFonts w:hint="eastAsia" w:ascii="宋体" w:hAnsi="宋体" w:eastAsia="宋体"/>
          <w:sz w:val="24"/>
          <w:szCs w:val="24"/>
        </w:rPr>
      </w:pPr>
      <w:r>
        <w:rPr>
          <w:rFonts w:hint="eastAsia" w:ascii="宋体" w:hAnsi="宋体" w:eastAsia="宋体"/>
          <w:sz w:val="24"/>
          <w:szCs w:val="24"/>
        </w:rPr>
        <w:t>M. Zhang 和 Y. Li 的研究同样基于分段线性插值核思想，提出了一种针对高分辨率显示器的低复杂度插值技术</w:t>
      </w:r>
      <w:r>
        <w:rPr>
          <w:rFonts w:hint="eastAsia" w:ascii="宋体" w:hAnsi="宋体" w:eastAsia="宋体"/>
          <w:sz w:val="24"/>
          <w:szCs w:val="24"/>
        </w:rPr>
        <w:fldChar w:fldCharType="begin"/>
      </w:r>
      <w:r>
        <w:rPr>
          <w:rFonts w:hint="eastAsia" w:ascii="宋体" w:hAnsi="宋体" w:eastAsia="宋体"/>
          <w:sz w:val="24"/>
          <w:szCs w:val="24"/>
        </w:rPr>
        <w:instrText xml:space="preserve"> REF _Ref187951875 \r \h </w:instrText>
      </w:r>
      <w:r>
        <w:rPr>
          <w:rFonts w:hint="eastAsia" w:ascii="宋体" w:hAnsi="宋体" w:eastAsia="宋体"/>
          <w:sz w:val="24"/>
          <w:szCs w:val="24"/>
        </w:rPr>
        <w:fldChar w:fldCharType="separate"/>
      </w:r>
      <w:r>
        <w:rPr>
          <w:rFonts w:hint="eastAsia" w:ascii="宋体" w:hAnsi="宋体" w:eastAsia="宋体"/>
          <w:sz w:val="24"/>
          <w:szCs w:val="24"/>
        </w:rPr>
        <w:t>[4]</w:t>
      </w:r>
      <w:r>
        <w:rPr>
          <w:rFonts w:hint="eastAsia" w:ascii="宋体" w:hAnsi="宋体" w:eastAsia="宋体"/>
          <w:sz w:val="24"/>
          <w:szCs w:val="24"/>
        </w:rPr>
        <w:fldChar w:fldCharType="end"/>
      </w:r>
      <w:r>
        <w:rPr>
          <w:rFonts w:hint="eastAsia" w:ascii="宋体" w:hAnsi="宋体" w:eastAsia="宋体"/>
          <w:sz w:val="24"/>
          <w:szCs w:val="24"/>
        </w:rPr>
        <w:t>。他们的方法同样基于 Boukhtache 等人的分段线性插值核思想，但通过重新设计插值核函数，进一步降低了计算复杂度。在硬件实现中，他们引入了基于 FPGA 的多模块并行优化技术，提高了数据吞吐量，确保了实时性要求。此外，该方法的图像质量与传统双三次插值相当，而硬件资源使用效率则显著提高。M. Zhang 和 Y. Li 的研究为高分辨率图像处理的硬件实现提供了新的理论依据。</w:t>
      </w:r>
    </w:p>
    <w:p w14:paraId="4EF891AA">
      <w:pPr>
        <w:spacing w:line="460" w:lineRule="exact"/>
        <w:jc w:val="left"/>
        <w:rPr>
          <w:rFonts w:hint="eastAsia" w:ascii="宋体" w:hAnsi="宋体" w:eastAsia="宋体"/>
          <w:sz w:val="24"/>
          <w:szCs w:val="24"/>
        </w:rPr>
      </w:pPr>
    </w:p>
    <w:p w14:paraId="7808F1CC">
      <w:pPr>
        <w:pStyle w:val="3"/>
        <w:numPr>
          <w:ilvl w:val="1"/>
          <w:numId w:val="2"/>
        </w:numPr>
        <w:rPr>
          <w:rFonts w:hint="eastAsia" w:ascii="黑体" w:hAnsi="黑体" w:eastAsia="黑体"/>
          <w:b w:val="0"/>
          <w:bCs w:val="0"/>
          <w:sz w:val="24"/>
          <w:szCs w:val="24"/>
        </w:rPr>
      </w:pPr>
      <w:bookmarkStart w:id="7" w:name="_Toc13079"/>
      <w:r>
        <w:rPr>
          <w:rFonts w:hint="eastAsia" w:ascii="黑体" w:hAnsi="黑体" w:eastAsia="黑体"/>
          <w:b w:val="0"/>
          <w:bCs w:val="0"/>
          <w:sz w:val="24"/>
          <w:szCs w:val="24"/>
        </w:rPr>
        <w:t>论文主要研究内容</w:t>
      </w:r>
      <w:bookmarkEnd w:id="7"/>
    </w:p>
    <w:p w14:paraId="1C50A6CA">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本文在近似双三次插值算法的深入研究基础上，采用ZYNQ硬件平台和Xilinx Vivado软件开发平台，设计并实现了低复杂度二维线性插值的图像处理系统。该系统具有低复杂度、实时性好和高效性等特点，能够满足实时图像处理的需求。本文的主要研究内容包括：</w:t>
      </w:r>
    </w:p>
    <w:p w14:paraId="659B13CC">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提出一种低复杂度的二维线性插值算法，并通过Matlab仿真对其性能进行验证，分析与双三次插值算法的对比，重点考察计算复杂度和图像质量的差异。仿真过程中采用多个具有代表性的图像数据集进行测试，通过均方误差（MSE）、峰值信噪比（PSNR）等指标评估算法的性能。</w:t>
      </w:r>
    </w:p>
    <w:p w14:paraId="015B2449">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利用Vivado软件开发工具实现算法硬件化，包括数据流设计、模块分解、流水线优化等步骤，以满足实时处理的要求。在硬件实现过程中，特别针对模块间的数据依赖性和资源冲突问题进行了优化设计，通过时序分析和资源平衡，提升了系统的运行效率。</w:t>
      </w:r>
    </w:p>
    <w:p w14:paraId="5A31031F">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将处理后的图像数据通过HDMI接口输出到显示屏，实现低延迟的实时图像缩放效果。针对HDMI接口传输过程中可能的延迟问题，采用了数据缓冲和同步控制机制，确保输出图像的平滑性和一致性。同时，通过硬件测试验证了系统在不同分辨率下的稳定性和可靠性。</w:t>
      </w:r>
    </w:p>
    <w:p w14:paraId="6305475B">
      <w:pPr>
        <w:pStyle w:val="191"/>
        <w:spacing w:line="460" w:lineRule="exact"/>
        <w:ind w:firstLine="0"/>
        <w:rPr>
          <w:rFonts w:hint="eastAsia" w:ascii="宋体" w:hAnsi="宋体" w:eastAsia="宋体"/>
          <w:sz w:val="24"/>
          <w:szCs w:val="24"/>
        </w:rPr>
      </w:pPr>
    </w:p>
    <w:p w14:paraId="4B517584">
      <w:pPr>
        <w:pStyle w:val="191"/>
        <w:spacing w:line="460" w:lineRule="exact"/>
        <w:ind w:firstLine="0"/>
        <w:rPr>
          <w:rFonts w:hint="eastAsia" w:ascii="宋体" w:hAnsi="宋体" w:eastAsia="宋体"/>
          <w:sz w:val="24"/>
          <w:szCs w:val="24"/>
        </w:rPr>
      </w:pPr>
      <w:r>
        <w:rPr>
          <w:rFonts w:hint="eastAsia" w:ascii="宋体" w:hAnsi="宋体" w:eastAsia="宋体"/>
          <w:sz w:val="24"/>
          <w:szCs w:val="24"/>
          <w:lang w:val="zh-CN"/>
        </w:rPr>
        <w:t xml:space="preserve">    </w:t>
      </w:r>
      <w:r>
        <w:rPr>
          <w:rFonts w:hint="eastAsia" w:ascii="宋体" w:hAnsi="宋体" w:eastAsia="宋体"/>
          <w:sz w:val="24"/>
          <w:szCs w:val="24"/>
        </w:rPr>
        <w:t>本文章节安排如下：</w:t>
      </w:r>
    </w:p>
    <w:p w14:paraId="78A435D6">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第一章为前言部分，主要介绍了非接触式静脉成像增强的意义，市场现状和静脉图像增强相关算法的研究现状，并简要介绍了本文研究的主要内容。</w:t>
      </w:r>
    </w:p>
    <w:p w14:paraId="5C199532">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第二章为低复杂度二维线性插值算法的设计与分析，详细阐述了插值算法的设计过程、复杂度优化策略以及与双三次插值的性能比较。</w:t>
      </w:r>
    </w:p>
    <w:p w14:paraId="2CDA4911">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第三章为基于ZYNQ的系统架构设计，主要介绍了硬件平台的选型、DDR4存储器的使用以及HDMI接口的图像输出流程。</w:t>
      </w:r>
    </w:p>
    <w:p w14:paraId="6B3603BB">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第四章为系统整体实现，主要介绍了主要介绍本系统的实现流程和各模块作用，开发所使用到的软件平台Vivado和HLS开发工具，以及使用到的相关IP核。</w:t>
      </w:r>
    </w:p>
    <w:p w14:paraId="6310FD63">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第五章为实验结果，主要内容为搭建的实验平台的展示以及手背静脉增强的效果的分析，还提到了可见光对于实验的影响。</w:t>
      </w:r>
    </w:p>
    <w:p w14:paraId="0C9CD23B">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第七章为结语，总结了本系统所完成的工作，并对系统研发中的不足和未来工作的展望展开讨论。</w:t>
      </w:r>
    </w:p>
    <w:p w14:paraId="2A8C7B74">
      <w:pPr>
        <w:pStyle w:val="191"/>
        <w:spacing w:line="460" w:lineRule="exact"/>
        <w:ind w:firstLine="480"/>
        <w:rPr>
          <w:rFonts w:hint="eastAsia" w:ascii="宋体" w:hAnsi="宋体" w:eastAsia="宋体"/>
          <w:sz w:val="24"/>
          <w:szCs w:val="24"/>
        </w:rPr>
      </w:pPr>
    </w:p>
    <w:p w14:paraId="3A57B440">
      <w:pPr>
        <w:rPr>
          <w:rFonts w:hint="eastAsia" w:ascii="宋体" w:hAnsi="宋体" w:eastAsia="宋体"/>
          <w:sz w:val="24"/>
          <w:szCs w:val="24"/>
        </w:rPr>
      </w:pPr>
      <w:r>
        <w:rPr>
          <w:rFonts w:ascii="宋体" w:hAnsi="宋体" w:eastAsia="宋体"/>
          <w:sz w:val="24"/>
          <w:szCs w:val="24"/>
        </w:rPr>
        <w:br w:type="page" w:clear="all"/>
      </w:r>
    </w:p>
    <w:p w14:paraId="5CFEFD0E">
      <w:pPr>
        <w:pStyle w:val="2"/>
        <w:numPr>
          <w:ilvl w:val="0"/>
          <w:numId w:val="1"/>
        </w:numPr>
        <w:spacing w:before="312" w:after="312" w:line="240" w:lineRule="auto"/>
        <w:jc w:val="center"/>
        <w:rPr>
          <w:rFonts w:hint="eastAsia" w:ascii="黑体" w:hAnsi="黑体" w:eastAsia="黑体"/>
          <w:b w:val="0"/>
          <w:color w:val="000000"/>
          <w:sz w:val="32"/>
          <w:szCs w:val="32"/>
          <w:shd w:val="clear" w:color="auto" w:fill="FFFFFF"/>
        </w:rPr>
      </w:pPr>
      <w:r>
        <w:t>低复杂度二维线性插值算法的设计与分析</w:t>
      </w:r>
    </w:p>
    <w:p w14:paraId="3806378E">
      <w:pPr>
        <w:spacing w:line="460" w:lineRule="exact"/>
        <w:ind w:firstLine="240" w:firstLineChars="100"/>
        <w:jc w:val="left"/>
        <w:rPr>
          <w:rFonts w:hint="eastAsia" w:ascii="宋体" w:hAnsi="宋体" w:eastAsia="宋体" w:cs="宋体"/>
          <w:sz w:val="24"/>
          <w:szCs w:val="24"/>
        </w:rPr>
      </w:pPr>
      <w:r>
        <w:rPr>
          <w:rFonts w:hint="eastAsia" w:ascii="宋体" w:hAnsi="宋体" w:eastAsia="宋体" w:cs="宋体"/>
          <w:sz w:val="24"/>
          <w:szCs w:val="24"/>
        </w:rPr>
        <w:t>本文提出了一种基于“一次线性插值与一次三次插值组合”（One Cubic and Four Linear Interpolation）的低复杂度二维插值算法。相比传统的双三次插值方法，该算法在保持一定插值精度的同时，显著降低了计算复杂度，适用于对运算资源要求严格的应用场景。</w:t>
      </w:r>
    </w:p>
    <w:p w14:paraId="3A46D29F">
      <w:pPr>
        <w:spacing w:line="460" w:lineRule="exact"/>
        <w:ind w:firstLine="240" w:firstLineChars="100"/>
        <w:jc w:val="left"/>
        <w:rPr>
          <w:rFonts w:hint="eastAsia" w:ascii="宋体" w:hAnsi="宋体" w:eastAsia="宋体" w:cs="宋体"/>
          <w:sz w:val="24"/>
          <w:szCs w:val="24"/>
        </w:rPr>
      </w:pPr>
      <w:r>
        <w:rPr>
          <w:rFonts w:hint="eastAsia" w:ascii="宋体" w:hAnsi="宋体" w:eastAsia="宋体" w:cs="宋体"/>
          <w:sz w:val="24"/>
          <w:szCs w:val="24"/>
        </w:rPr>
        <w:t>本章将详细介绍该低复杂度插值算法的设计原理与实现过程，同时探讨双三次插值算法的结构特性，并在 MATLAB 平台上展示两种方法的插值效果，以便进行直观对比与性能分析。</w:t>
      </w:r>
    </w:p>
    <w:p w14:paraId="330EF108">
      <w:pPr>
        <w:spacing w:line="460" w:lineRule="exact"/>
        <w:ind w:firstLine="480"/>
        <w:jc w:val="left"/>
        <w:rPr>
          <w:rFonts w:hint="eastAsia" w:ascii="宋体" w:hAnsi="宋体" w:eastAsia="宋体" w:cs="宋体"/>
          <w:sz w:val="24"/>
          <w:szCs w:val="24"/>
        </w:rPr>
      </w:pPr>
    </w:p>
    <w:p w14:paraId="748A9140">
      <w:pPr>
        <w:pStyle w:val="3"/>
        <w:numPr>
          <w:ilvl w:val="1"/>
          <w:numId w:val="1"/>
        </w:numPr>
        <w:spacing w:line="240" w:lineRule="auto"/>
        <w:rPr>
          <w:rFonts w:hint="eastAsia" w:ascii="黑体" w:hAnsi="黑体" w:eastAsia="黑体"/>
          <w:b w:val="0"/>
          <w:bCs w:val="0"/>
          <w:sz w:val="24"/>
          <w:szCs w:val="24"/>
        </w:rPr>
      </w:pPr>
      <w:r>
        <w:rPr>
          <w:rFonts w:hint="eastAsia" w:ascii="黑体" w:hAnsi="黑体" w:eastAsia="黑体"/>
          <w:b w:val="0"/>
          <w:bCs w:val="0"/>
          <w:sz w:val="24"/>
          <w:szCs w:val="24"/>
        </w:rPr>
        <w:t>插值方法概</w:t>
      </w:r>
    </w:p>
    <w:p w14:paraId="585E51FA">
      <w:pPr>
        <w:pStyle w:val="191"/>
        <w:spacing w:line="460" w:lineRule="exact"/>
        <w:rPr>
          <w:rFonts w:hint="eastAsia" w:ascii="宋体" w:hAnsi="宋体" w:eastAsia="宋体"/>
          <w:sz w:val="24"/>
          <w:szCs w:val="24"/>
        </w:rPr>
      </w:pPr>
      <w:r>
        <w:rPr>
          <w:rFonts w:hint="eastAsia" w:ascii="宋体" w:hAnsi="宋体" w:eastAsia="宋体"/>
          <w:sz w:val="24"/>
          <w:szCs w:val="24"/>
        </w:rPr>
        <w:t>在数字图像处理、信号重建和计算机图形学等领域，二维插值算法被广泛应用于图像缩放、旋转、变换等场景。插值的核心目标是基于已知离散点的数据，通过一定的数学模型，估算出在未知位置处的数值，从而实现数据的平滑过渡和空间分辨率的提升。</w:t>
      </w:r>
    </w:p>
    <w:p w14:paraId="7181BAB9">
      <w:pPr>
        <w:pStyle w:val="191"/>
        <w:spacing w:line="460" w:lineRule="exact"/>
        <w:rPr>
          <w:rFonts w:hint="eastAsia" w:ascii="宋体" w:hAnsi="宋体" w:eastAsia="宋体"/>
          <w:sz w:val="24"/>
          <w:szCs w:val="24"/>
        </w:rPr>
      </w:pPr>
      <w:r>
        <w:rPr>
          <w:rFonts w:ascii="宋体" w:hAnsi="宋体" w:eastAsia="宋体"/>
          <w:sz w:val="24"/>
          <w:szCs w:val="24"/>
        </w:rPr>
        <w:t>二维插值的本质是对离散二维函数</w:t>
      </w:r>
      <m:oMath>
        <m:r>
          <m:rPr>
            <m:sty m:val="p"/>
          </m:rPr>
          <w:rPr>
            <w:rFonts w:ascii="Cambria Math" w:hAnsi="Cambria Math" w:eastAsia="宋体"/>
            <w:sz w:val="24"/>
            <w:szCs w:val="24"/>
          </w:rPr>
          <m:t>f</m:t>
        </m:r>
        <m:d>
          <m:dPr>
            <m:ctrlPr>
              <w:rPr>
                <w:rFonts w:ascii="Cambria Math" w:hAnsi="Cambria Math" w:eastAsia="宋体"/>
                <w:sz w:val="24"/>
                <w:szCs w:val="24"/>
              </w:rPr>
            </m:ctrlPr>
          </m:dPr>
          <m:e>
            <m:r>
              <m:rPr>
                <m:sty m:val="p"/>
              </m:rPr>
              <w:rPr>
                <w:rFonts w:ascii="Cambria Math" w:hAnsi="Cambria Math" w:eastAsia="宋体"/>
                <w:sz w:val="24"/>
                <w:szCs w:val="24"/>
              </w:rPr>
              <m:t>x,y</m:t>
            </m:r>
            <m:ctrlPr>
              <w:rPr>
                <w:rFonts w:ascii="Cambria Math" w:hAnsi="Cambria Math" w:eastAsia="宋体"/>
                <w:sz w:val="24"/>
                <w:szCs w:val="24"/>
              </w:rPr>
            </m:ctrlPr>
          </m:e>
        </m:d>
      </m:oMath>
      <w:r>
        <w:rPr>
          <w:rFonts w:ascii="宋体" w:hAnsi="宋体" w:eastAsia="宋体"/>
          <w:sz w:val="24"/>
          <w:szCs w:val="24"/>
        </w:rPr>
        <w:t>进行连续逼近，设已知图像像素在整数坐标点</w:t>
      </w:r>
      <m:oMath>
        <m:d>
          <m:dPr>
            <m:ctrlPr>
              <w:rPr>
                <w:rFonts w:ascii="Cambria Math" w:hAnsi="Cambria Math" w:eastAsia="宋体"/>
                <w:i/>
                <w:sz w:val="24"/>
                <w:szCs w:val="24"/>
              </w:rPr>
            </m:ctrlPr>
          </m:dPr>
          <m:e>
            <m:r>
              <m:rPr/>
              <w:rPr>
                <w:rFonts w:ascii="Cambria Math" w:hAnsi="Cambria Math" w:eastAsia="宋体"/>
                <w:sz w:val="24"/>
                <w:szCs w:val="24"/>
              </w:rPr>
              <m:t>ⅈ,y</m:t>
            </m:r>
            <m:ctrlPr>
              <w:rPr>
                <w:rFonts w:ascii="Cambria Math" w:hAnsi="Cambria Math" w:eastAsia="宋体"/>
                <w:i/>
                <w:sz w:val="24"/>
                <w:szCs w:val="24"/>
              </w:rPr>
            </m:ctrlPr>
          </m:e>
        </m:d>
      </m:oMath>
      <w:r>
        <w:rPr>
          <w:rFonts w:ascii="宋体" w:hAnsi="宋体" w:eastAsia="宋体"/>
          <w:sz w:val="24"/>
          <w:szCs w:val="24"/>
        </w:rPr>
        <w:t xml:space="preserve">则目标是在任意实数坐标 </w:t>
      </w:r>
      <m:oMath>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oMath>
      <w:r>
        <w:rPr>
          <w:rFonts w:ascii="宋体" w:hAnsi="宋体" w:eastAsia="宋体"/>
          <w:sz w:val="24"/>
          <w:szCs w:val="24"/>
        </w:rPr>
        <w:t xml:space="preserve"> 处估算</w:t>
      </w:r>
      <m:oMath>
        <m:r>
          <m:rPr>
            <m:sty m:val="p"/>
          </m:rPr>
          <w:rPr>
            <w:rFonts w:ascii="Cambria Math" w:hAnsi="Cambria Math" w:eastAsia="宋体"/>
            <w:sz w:val="24"/>
            <w:szCs w:val="24"/>
          </w:rPr>
          <m:t>f</m:t>
        </m:r>
        <m:d>
          <m:dPr>
            <m:ctrlPr>
              <w:rPr>
                <w:rFonts w:ascii="Cambria Math" w:hAnsi="Cambria Math" w:eastAsia="宋体"/>
                <w:sz w:val="24"/>
                <w:szCs w:val="24"/>
              </w:rPr>
            </m:ctrlPr>
          </m:dPr>
          <m:e>
            <m:r>
              <m:rPr>
                <m:sty m:val="p"/>
              </m:rPr>
              <w:rPr>
                <w:rFonts w:ascii="Cambria Math" w:hAnsi="Cambria Math" w:eastAsia="宋体"/>
                <w:sz w:val="24"/>
                <w:szCs w:val="24"/>
              </w:rPr>
              <m:t>x,y</m:t>
            </m:r>
            <m:ctrlPr>
              <w:rPr>
                <w:rFonts w:ascii="Cambria Math" w:hAnsi="Cambria Math" w:eastAsia="宋体"/>
                <w:sz w:val="24"/>
                <w:szCs w:val="24"/>
              </w:rPr>
            </m:ctrlPr>
          </m:e>
        </m:d>
      </m:oMath>
      <w:r>
        <w:rPr>
          <w:rFonts w:ascii="宋体" w:hAnsi="宋体" w:eastAsia="宋体"/>
          <w:sz w:val="24"/>
          <w:szCs w:val="24"/>
        </w:rPr>
        <w:t>的值。为实现这一目标，插值算法通常依据一定的加权模型对邻域像素进行加权求和，常见的二维插值方法包括双线性插值（Bilinear Interpolation）、双三次插值（Bicubic Interpolation）以及基于样条函数的插值等。</w:t>
      </w:r>
    </w:p>
    <w:p w14:paraId="4724742D">
      <w:pPr>
        <w:pStyle w:val="191"/>
        <w:spacing w:line="460" w:lineRule="exact"/>
        <w:rPr>
          <w:rFonts w:hint="eastAsia" w:ascii="宋体" w:hAnsi="宋体" w:eastAsia="宋体"/>
          <w:sz w:val="24"/>
          <w:szCs w:val="24"/>
        </w:rPr>
      </w:pPr>
      <w:r>
        <w:rPr>
          <w:rFonts w:hint="eastAsia" w:ascii="宋体" w:hAnsi="宋体" w:eastAsia="宋体"/>
          <w:sz w:val="24"/>
          <w:szCs w:val="24"/>
        </w:rPr>
        <w:t>在实际应用中，插值算法的选择常常需要在计算复杂度与插值精度之间做出权衡。双线性插值虽然计算量小、实现简单，但插值结果相对较为粗糙，尤其在图像边缘或细节部分存在明显失真；而双三次插值具有较高的精度和良好的平滑性，但运算复杂，难以满足硬件实时处理的需求。为此，设计一种低复杂度、精度适中的插值算法具有重要的实际价值。</w:t>
      </w:r>
    </w:p>
    <w:p w14:paraId="60D960BA">
      <w:pPr>
        <w:rPr>
          <w:rFonts w:hint="eastAsia"/>
        </w:rPr>
      </w:pPr>
    </w:p>
    <w:p w14:paraId="4BE3A453">
      <w:pPr>
        <w:pStyle w:val="4"/>
        <w:numPr>
          <w:ilvl w:val="2"/>
          <w:numId w:val="3"/>
        </w:numPr>
        <w:rPr>
          <w:rFonts w:hint="eastAsia" w:ascii="黑体" w:hAnsi="黑体" w:eastAsia="黑体"/>
          <w:sz w:val="24"/>
          <w:szCs w:val="24"/>
        </w:rPr>
      </w:pPr>
      <w:r>
        <w:rPr>
          <w:rFonts w:hint="eastAsia" w:ascii="黑体" w:hAnsi="黑体" w:eastAsia="黑体"/>
          <w:sz w:val="24"/>
          <w:szCs w:val="24"/>
        </w:rPr>
        <w:t>二维插值的基本概念</w:t>
      </w:r>
    </w:p>
    <w:p w14:paraId="4400A23C">
      <w:pPr>
        <w:pStyle w:val="191"/>
        <w:spacing w:line="460" w:lineRule="exact"/>
        <w:rPr>
          <w:rFonts w:hint="eastAsia" w:ascii="宋体" w:hAnsi="宋体" w:eastAsia="宋体"/>
          <w:sz w:val="24"/>
          <w:szCs w:val="24"/>
        </w:rPr>
      </w:pPr>
      <w:r>
        <w:rPr>
          <w:rFonts w:hint="eastAsia" w:ascii="宋体" w:hAnsi="宋体" w:eastAsia="宋体"/>
          <w:sz w:val="24"/>
          <w:szCs w:val="24"/>
        </w:rPr>
        <w:t>二维插值是数字图像处理、计算机图形学和信号处理等领域中的一项关键技术，其核心目标是通过已知离散点的数据，估算出未知位置的数值，从而实现数据的连续化表示。在二维空间中，插值问题可以描述为：给定一组离散点</w:t>
      </w:r>
      <m:oMath>
        <m:d>
          <m:dPr>
            <m:ctrlPr>
              <w:rPr>
                <w:rFonts w:ascii="Cambria Math" w:hAnsi="Cambria Math" w:eastAsia="宋体"/>
                <w:i/>
                <w:sz w:val="24"/>
                <w:szCs w:val="24"/>
              </w:rPr>
            </m:ctrlPr>
          </m:dPr>
          <m:e>
            <m:r>
              <m:rPr/>
              <w:rPr>
                <w:rFonts w:ascii="Cambria Math" w:hAnsi="Cambria Math" w:eastAsia="宋体"/>
                <w:sz w:val="24"/>
                <w:szCs w:val="24"/>
              </w:rPr>
              <m:t>ⅈ,j</m:t>
            </m:r>
            <m:ctrlPr>
              <w:rPr>
                <w:rFonts w:ascii="Cambria Math" w:hAnsi="Cambria Math" w:eastAsia="宋体"/>
                <w:i/>
                <w:sz w:val="24"/>
                <w:szCs w:val="24"/>
              </w:rPr>
            </m:ctrlPr>
          </m:e>
        </m:d>
      </m:oMath>
      <w:r>
        <w:rPr>
          <w:rFonts w:ascii="宋体" w:hAnsi="宋体" w:eastAsia="宋体"/>
          <w:sz w:val="24"/>
          <w:szCs w:val="24"/>
        </w:rPr>
        <w:t>及其对应的函数值</w:t>
      </w:r>
      <m:oMath>
        <m:r>
          <m:rPr/>
          <w:rPr>
            <w:rFonts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ⅈ,j</m:t>
            </m:r>
            <m:ctrlPr>
              <w:rPr>
                <w:rFonts w:ascii="Cambria Math" w:hAnsi="Cambria Math" w:eastAsia="宋体"/>
                <w:i/>
                <w:sz w:val="24"/>
                <w:szCs w:val="24"/>
              </w:rPr>
            </m:ctrlPr>
          </m:e>
        </m:d>
      </m:oMath>
      <w:r>
        <w:rPr>
          <w:rFonts w:hint="eastAsia" w:ascii="宋体" w:hAnsi="宋体" w:eastAsia="宋体"/>
          <w:sz w:val="24"/>
          <w:szCs w:val="24"/>
        </w:rPr>
        <w:t>，如何构造一个连续函数</w:t>
      </w:r>
      <m:oMath>
        <m:r>
          <m:rPr/>
          <w:rPr>
            <w:rFonts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oMath>
      <w:r>
        <w:rPr>
          <w:rFonts w:hint="eastAsia" w:ascii="宋体" w:hAnsi="宋体" w:eastAsia="宋体"/>
          <w:sz w:val="24"/>
          <w:szCs w:val="24"/>
        </w:rPr>
        <w:t>，使得</w:t>
      </w:r>
      <m:oMath>
        <m:r>
          <m:rPr/>
          <w:rPr>
            <w:rFonts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oMath>
      <w:r>
        <w:rPr>
          <w:rFonts w:hint="eastAsia" w:ascii="宋体" w:hAnsi="宋体" w:eastAsia="宋体"/>
          <w:sz w:val="24"/>
          <w:szCs w:val="24"/>
        </w:rPr>
        <w:t>在</w:t>
      </w:r>
      <w:r>
        <w:rPr>
          <w:rFonts w:ascii="宋体" w:hAnsi="宋体" w:eastAsia="宋体"/>
          <w:sz w:val="24"/>
          <w:szCs w:val="24"/>
        </w:rPr>
        <w:t>在已知点 </w:t>
      </w:r>
      <m:oMath>
        <m:d>
          <m:dPr>
            <m:ctrlPr>
              <w:rPr>
                <w:rFonts w:ascii="Cambria Math" w:hAnsi="Cambria Math" w:eastAsia="宋体"/>
                <w:i/>
                <w:sz w:val="24"/>
                <w:szCs w:val="24"/>
              </w:rPr>
            </m:ctrlPr>
          </m:dPr>
          <m:e>
            <m:r>
              <m:rPr/>
              <w:rPr>
                <w:rFonts w:ascii="Cambria Math" w:hAnsi="Cambria Math" w:eastAsia="宋体"/>
                <w:sz w:val="24"/>
                <w:szCs w:val="24"/>
              </w:rPr>
              <m:t>ⅈ,j</m:t>
            </m:r>
            <m:ctrlPr>
              <w:rPr>
                <w:rFonts w:ascii="Cambria Math" w:hAnsi="Cambria Math" w:eastAsia="宋体"/>
                <w:i/>
                <w:sz w:val="24"/>
                <w:szCs w:val="24"/>
              </w:rPr>
            </m:ctrlPr>
          </m:e>
        </m:d>
        <m:r>
          <m:rPr>
            <m:sty m:val="p"/>
          </m:rPr>
          <w:rPr>
            <w:rFonts w:ascii="Cambria Math" w:hAnsi="Cambria Math" w:eastAsia="宋体"/>
            <w:sz w:val="24"/>
            <w:szCs w:val="24"/>
          </w:rPr>
          <m:t>及</m:t>
        </m:r>
      </m:oMath>
      <w:r>
        <w:rPr>
          <w:rFonts w:ascii="宋体" w:hAnsi="宋体" w:eastAsia="宋体"/>
          <w:sz w:val="24"/>
          <w:szCs w:val="24"/>
        </w:rPr>
        <w:t>处的值与</w:t>
      </w:r>
      <m:oMath>
        <m:r>
          <m:rPr/>
          <w:rPr>
            <w:rFonts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ⅈ,j</m:t>
            </m:r>
            <m:ctrlPr>
              <w:rPr>
                <w:rFonts w:ascii="Cambria Math" w:hAnsi="Cambria Math" w:eastAsia="宋体"/>
                <w:i/>
                <w:sz w:val="24"/>
                <w:szCs w:val="24"/>
              </w:rPr>
            </m:ctrlPr>
          </m:e>
        </m:d>
      </m:oMath>
      <w:r>
        <w:rPr>
          <w:rFonts w:ascii="宋体" w:hAnsi="宋体" w:eastAsia="宋体"/>
          <w:sz w:val="24"/>
          <w:szCs w:val="24"/>
        </w:rPr>
        <w:t>一致，并在未知点</w:t>
      </w:r>
      <m:oMath>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oMath>
      <w:r>
        <w:rPr>
          <w:rFonts w:ascii="宋体" w:hAnsi="宋体" w:eastAsia="宋体"/>
          <w:sz w:val="24"/>
          <w:szCs w:val="24"/>
        </w:rPr>
        <w:t>处提供合理的估计值。</w:t>
      </w:r>
    </w:p>
    <w:p w14:paraId="410FDC0A">
      <w:pPr>
        <w:pStyle w:val="191"/>
        <w:spacing w:line="460" w:lineRule="exact"/>
        <w:rPr>
          <w:rFonts w:hint="eastAsia" w:ascii="宋体" w:hAnsi="宋体" w:eastAsia="宋体"/>
          <w:sz w:val="24"/>
          <w:szCs w:val="24"/>
        </w:rPr>
      </w:pPr>
      <w:r>
        <w:rPr>
          <w:rFonts w:hint="eastAsia" w:ascii="宋体" w:hAnsi="宋体" w:eastAsia="宋体"/>
          <w:sz w:val="24"/>
          <w:szCs w:val="24"/>
        </w:rPr>
        <w:t>插值的数学描述如下，</w:t>
      </w:r>
      <w:r>
        <w:rPr>
          <w:rFonts w:ascii="宋体" w:hAnsi="宋体" w:eastAsia="宋体"/>
          <w:sz w:val="24"/>
          <w:szCs w:val="24"/>
        </w:rPr>
        <w:t>设</w:t>
      </w:r>
      <m:oMath>
        <m:r>
          <m:rPr/>
          <w:rPr>
            <w:rFonts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ⅈ,j</m:t>
            </m:r>
            <m:ctrlPr>
              <w:rPr>
                <w:rFonts w:ascii="Cambria Math" w:hAnsi="Cambria Math" w:eastAsia="宋体"/>
                <w:i/>
                <w:sz w:val="24"/>
                <w:szCs w:val="24"/>
              </w:rPr>
            </m:ctrlPr>
          </m:e>
        </m:d>
      </m:oMath>
      <w:r>
        <w:rPr>
          <w:rFonts w:ascii="宋体" w:hAnsi="宋体" w:eastAsia="宋体"/>
          <w:sz w:val="24"/>
          <w:szCs w:val="24"/>
        </w:rPr>
        <w:t>表示在整数坐标点</w:t>
      </w:r>
      <m:oMath>
        <m:d>
          <m:dPr>
            <m:ctrlPr>
              <w:rPr>
                <w:rFonts w:ascii="Cambria Math" w:hAnsi="Cambria Math" w:eastAsia="宋体"/>
                <w:i/>
                <w:sz w:val="24"/>
                <w:szCs w:val="24"/>
              </w:rPr>
            </m:ctrlPr>
          </m:dPr>
          <m:e>
            <m:r>
              <m:rPr/>
              <w:rPr>
                <w:rFonts w:ascii="Cambria Math" w:hAnsi="Cambria Math" w:eastAsia="宋体"/>
                <w:sz w:val="24"/>
                <w:szCs w:val="24"/>
              </w:rPr>
              <m:t>ⅈ,j</m:t>
            </m:r>
            <m:ctrlPr>
              <w:rPr>
                <w:rFonts w:ascii="Cambria Math" w:hAnsi="Cambria Math" w:eastAsia="宋体"/>
                <w:i/>
                <w:sz w:val="24"/>
                <w:szCs w:val="24"/>
              </w:rPr>
            </m:ctrlPr>
          </m:e>
        </m:d>
      </m:oMath>
      <w:r>
        <w:rPr>
          <w:rFonts w:ascii="宋体" w:hAnsi="宋体" w:eastAsia="宋体"/>
          <w:sz w:val="24"/>
          <w:szCs w:val="24"/>
        </w:rPr>
        <w:t>处的已知函数值（例如图像的像素值），二维插值的任务是构造一个连续函数</w:t>
      </w:r>
      <m:oMath>
        <m:r>
          <m:rPr/>
          <w:rPr>
            <w:rFonts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oMath>
      <w:r>
        <w:rPr>
          <w:rFonts w:ascii="宋体" w:hAnsi="宋体" w:eastAsia="宋体"/>
          <w:sz w:val="24"/>
          <w:szCs w:val="24"/>
        </w:rPr>
        <w:t>，使得：</w:t>
      </w:r>
    </w:p>
    <w:p w14:paraId="63B122EF">
      <w:pPr>
        <w:pStyle w:val="191"/>
        <w:spacing w:line="460" w:lineRule="exact"/>
        <w:rPr>
          <w:rFonts w:hint="eastAsia" w:ascii="宋体" w:hAnsi="宋体" w:eastAsia="宋体"/>
          <w:sz w:val="24"/>
          <w:szCs w:val="24"/>
        </w:rPr>
      </w:pPr>
      <m:oMathPara>
        <m:oMath>
          <m:r>
            <m:rPr/>
            <w:rPr>
              <w:rFonts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r>
            <m:rPr>
              <m:sty m:val="p"/>
            </m:rPr>
            <w:rPr>
              <w:rFonts w:hint="eastAsia" w:ascii="Cambria Math" w:hAnsi="Cambria Math" w:eastAsia="宋体"/>
              <w:sz w:val="24"/>
              <w:szCs w:val="24"/>
            </w:rPr>
            <m:t>≈</m:t>
          </m:r>
          <m:r>
            <m:rPr/>
            <w:rPr>
              <w:rFonts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i,y</m:t>
              </m:r>
              <m:ctrlPr>
                <w:rPr>
                  <w:rFonts w:ascii="Cambria Math" w:hAnsi="Cambria Math" w:eastAsia="宋体"/>
                  <w:i/>
                  <w:sz w:val="24"/>
                  <w:szCs w:val="24"/>
                </w:rPr>
              </m:ctrlPr>
            </m:e>
          </m:d>
          <m:r>
            <m:rPr/>
            <w:rPr>
              <w:rFonts w:ascii="Cambria Math" w:hAnsi="Cambria Math" w:eastAsia="宋体"/>
              <w:sz w:val="24"/>
              <w:szCs w:val="24"/>
            </w:rPr>
            <m:t>.</m:t>
          </m:r>
          <m:r>
            <m:rPr>
              <m:sty m:val="p"/>
            </m:rPr>
            <w:rPr>
              <w:rFonts w:ascii="Cambria Math" w:hAnsi="Cambria Math" w:eastAsia="宋体"/>
              <w:sz w:val="24"/>
              <w:szCs w:val="24"/>
            </w:rPr>
            <m:t> 当 </m:t>
          </m:r>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r>
            <m:rPr>
              <m:sty m:val="p"/>
            </m:rPr>
            <w:rPr>
              <w:rFonts w:hint="eastAsia" w:ascii="Cambria Math" w:hAnsi="Cambria Math" w:eastAsia="宋体"/>
              <w:sz w:val="24"/>
              <w:szCs w:val="24"/>
            </w:rPr>
            <m:t>→</m:t>
          </m:r>
          <m:d>
            <m:dPr>
              <m:ctrlPr>
                <w:rPr>
                  <w:rFonts w:ascii="Cambria Math" w:hAnsi="Cambria Math" w:eastAsia="宋体"/>
                  <w:i/>
                  <w:sz w:val="24"/>
                  <w:szCs w:val="24"/>
                </w:rPr>
              </m:ctrlPr>
            </m:dPr>
            <m:e>
              <m:r>
                <m:rPr/>
                <w:rPr>
                  <w:rFonts w:ascii="Cambria Math" w:hAnsi="Cambria Math" w:eastAsia="宋体"/>
                  <w:sz w:val="24"/>
                  <w:szCs w:val="24"/>
                </w:rPr>
                <m:t>i,j</m:t>
              </m:r>
              <m:ctrlPr>
                <w:rPr>
                  <w:rFonts w:ascii="Cambria Math" w:hAnsi="Cambria Math" w:eastAsia="宋体"/>
                  <w:i/>
                  <w:sz w:val="24"/>
                  <w:szCs w:val="24"/>
                </w:rPr>
              </m:ctrlPr>
            </m:e>
          </m:d>
          <m:r>
            <m:rPr/>
            <w:rPr>
              <w:rFonts w:ascii="Cambria Math" w:hAnsi="Cambria Math" w:eastAsia="宋体"/>
              <w:sz w:val="24"/>
              <w:szCs w:val="24"/>
            </w:rPr>
            <m:t>.</m:t>
          </m:r>
        </m:oMath>
      </m:oMathPara>
    </w:p>
    <w:p w14:paraId="6E451B24">
      <w:pPr>
        <w:pStyle w:val="191"/>
        <w:spacing w:line="460" w:lineRule="exact"/>
        <w:rPr>
          <w:rFonts w:hint="eastAsia" w:ascii="宋体" w:hAnsi="宋体" w:eastAsia="宋体"/>
          <w:sz w:val="24"/>
          <w:szCs w:val="24"/>
        </w:rPr>
      </w:pPr>
      <w:r>
        <w:rPr>
          <w:rFonts w:ascii="宋体" w:hAnsi="宋体" w:eastAsia="宋体"/>
          <w:sz w:val="24"/>
          <w:szCs w:val="24"/>
        </w:rPr>
        <w:t>在实际应用中</w:t>
      </w:r>
      <w:r>
        <w:rPr>
          <w:rFonts w:hint="eastAsia" w:ascii="宋体" w:hAnsi="宋体" w:eastAsia="宋体"/>
          <w:sz w:val="24"/>
          <w:szCs w:val="24"/>
        </w:rPr>
        <w:t>,</w:t>
      </w:r>
      <m:oMath>
        <m:r>
          <m:rPr/>
          <w:rPr>
            <w:rFonts w:ascii="Cambria Math" w:hAnsi="Cambria Math" w:eastAsia="宋体"/>
            <w:sz w:val="24"/>
            <w:szCs w:val="24"/>
          </w:rPr>
          <m:t>f</m:t>
        </m:r>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oMath>
      <w:r>
        <w:rPr>
          <w:rFonts w:ascii="宋体" w:hAnsi="宋体" w:eastAsia="宋体"/>
          <w:sz w:val="24"/>
          <w:szCs w:val="24"/>
        </w:rPr>
        <w:t>常通过对已知点的加权求和来实现</w:t>
      </w:r>
      <w:r>
        <w:rPr>
          <w:rFonts w:hint="eastAsia" w:ascii="宋体" w:hAnsi="宋体" w:eastAsia="宋体"/>
          <w:sz w:val="24"/>
          <w:szCs w:val="24"/>
        </w:rPr>
        <w:t>:</w:t>
      </w:r>
    </w:p>
    <w:p w14:paraId="4B15DF7C">
      <w:pPr>
        <w:pStyle w:val="191"/>
        <w:spacing w:line="460" w:lineRule="exact"/>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其中</w:t>
      </w:r>
      <m:oMath>
        <m:r>
          <m:rPr/>
          <w:rPr>
            <w:rFonts w:ascii="Cambria Math" w:hAnsi="Cambria Math" w:eastAsia="宋体"/>
            <w:sz w:val="24"/>
            <w:szCs w:val="24"/>
          </w:rPr>
          <m:t>w</m:t>
        </m:r>
        <m:d>
          <m:dPr>
            <m:ctrlPr>
              <w:rPr>
                <w:rFonts w:ascii="Cambria Math" w:hAnsi="Cambria Math" w:eastAsia="宋体"/>
                <w:i/>
                <w:sz w:val="24"/>
                <w:szCs w:val="24"/>
              </w:rPr>
            </m:ctrlPr>
          </m:dPr>
          <m:e>
            <m:r>
              <m:rPr/>
              <w:rPr>
                <w:rFonts w:ascii="Cambria Math" w:hAnsi="Cambria Math" w:eastAsia="宋体"/>
                <w:sz w:val="24"/>
                <w:szCs w:val="24"/>
              </w:rPr>
              <m:t>i,j,x,y</m:t>
            </m:r>
            <m:ctrlPr>
              <w:rPr>
                <w:rFonts w:ascii="Cambria Math" w:hAnsi="Cambria Math" w:eastAsia="宋体"/>
                <w:i/>
                <w:sz w:val="24"/>
                <w:szCs w:val="24"/>
              </w:rPr>
            </m:ctrlPr>
          </m:e>
        </m:d>
        <m:r>
          <m:rPr/>
          <w:rPr>
            <w:rFonts w:ascii="Cambria Math" w:hAnsi="Cambria Math" w:eastAsia="宋体"/>
            <w:sz w:val="24"/>
            <w:szCs w:val="24"/>
          </w:rPr>
          <m:t>是权重函数</m:t>
        </m:r>
      </m:oMath>
      <w:r>
        <w:rPr>
          <w:rFonts w:ascii="宋体" w:hAnsi="宋体" w:eastAsia="宋体"/>
          <w:sz w:val="24"/>
          <w:szCs w:val="24"/>
        </w:rPr>
        <w:t>，</w:t>
      </w:r>
      <w:r>
        <w:rPr>
          <w:rFonts w:hint="eastAsia" w:ascii="宋体" w:hAnsi="宋体" w:eastAsia="宋体"/>
          <w:sz w:val="24"/>
          <w:szCs w:val="24"/>
        </w:rPr>
        <w:t>用于衡量已知点</w:t>
      </w:r>
      <m:oMath>
        <m:d>
          <m:dPr>
            <m:ctrlPr>
              <w:rPr>
                <w:rFonts w:ascii="Cambria Math" w:hAnsi="Cambria Math" w:eastAsia="宋体"/>
                <w:i/>
                <w:sz w:val="24"/>
                <w:szCs w:val="24"/>
              </w:rPr>
            </m:ctrlPr>
          </m:dPr>
          <m:e>
            <m:r>
              <m:rPr/>
              <w:rPr>
                <w:rFonts w:ascii="Cambria Math" w:hAnsi="Cambria Math" w:eastAsia="宋体"/>
                <w:sz w:val="24"/>
                <w:szCs w:val="24"/>
              </w:rPr>
              <m:t>ⅈ,j</m:t>
            </m:r>
            <m:ctrlPr>
              <w:rPr>
                <w:rFonts w:ascii="Cambria Math" w:hAnsi="Cambria Math" w:eastAsia="宋体"/>
                <w:i/>
                <w:sz w:val="24"/>
                <w:szCs w:val="24"/>
              </w:rPr>
            </m:ctrlPr>
          </m:e>
        </m:d>
      </m:oMath>
      <w:r>
        <w:rPr>
          <w:rFonts w:hint="eastAsia" w:ascii="宋体" w:hAnsi="宋体" w:eastAsia="宋体"/>
          <w:sz w:val="24"/>
          <w:szCs w:val="24"/>
        </w:rPr>
        <w:t>对未知点</w:t>
      </w:r>
      <m:oMath>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oMath>
      <w:r>
        <w:rPr>
          <w:rFonts w:hint="eastAsia" w:ascii="宋体" w:hAnsi="宋体" w:eastAsia="宋体"/>
          <w:sz w:val="24"/>
          <w:szCs w:val="24"/>
        </w:rPr>
        <w:t>的贡献</w:t>
      </w:r>
      <w:r>
        <w:rPr>
          <w:rFonts w:ascii="宋体" w:hAnsi="宋体" w:eastAsia="宋体"/>
          <w:sz w:val="24"/>
          <w:szCs w:val="24"/>
        </w:rPr>
        <w:t>）</w:t>
      </w:r>
    </w:p>
    <w:p w14:paraId="38BE42E3">
      <w:pPr>
        <w:pStyle w:val="191"/>
        <w:spacing w:line="460" w:lineRule="exact"/>
        <w:rPr>
          <w:rFonts w:hint="eastAsia" w:ascii="宋体" w:hAnsi="宋体" w:eastAsia="宋体"/>
          <w:sz w:val="24"/>
          <w:szCs w:val="24"/>
        </w:rPr>
      </w:pPr>
    </w:p>
    <w:p w14:paraId="2F593DD9">
      <w:pPr>
        <w:pStyle w:val="191"/>
        <w:spacing w:line="460" w:lineRule="exact"/>
        <w:rPr>
          <w:rFonts w:hint="eastAsia" w:ascii="宋体" w:hAnsi="宋体" w:eastAsia="宋体"/>
          <w:sz w:val="24"/>
          <w:szCs w:val="24"/>
        </w:rPr>
      </w:pPr>
      <m:oMathPara>
        <m:oMath>
          <m:r>
            <m:rPr/>
            <w:rPr>
              <w:rFonts w:hint="eastAsia" w:ascii="Cambria Math" w:hAnsi="Cambria Math" w:eastAsia="宋体"/>
              <w:sz w:val="24"/>
              <w:szCs w:val="24"/>
            </w:rPr>
            <m:t>f</m:t>
          </m:r>
          <m:d>
            <m:dPr>
              <m:ctrlPr>
                <w:rPr>
                  <w:rFonts w:ascii="Cambria Math" w:hAnsi="Cambria Math" w:eastAsia="宋体"/>
                  <w:i/>
                  <w:sz w:val="24"/>
                  <w:szCs w:val="24"/>
                </w:rPr>
              </m:ctrlPr>
            </m:dPr>
            <m:e>
              <m:r>
                <m:rPr/>
                <w:rPr>
                  <w:rFonts w:hint="eastAsia" w:ascii="Cambria Math" w:hAnsi="Cambria Math" w:eastAsia="宋体"/>
                  <w:sz w:val="24"/>
                  <w:szCs w:val="24"/>
                </w:rPr>
                <m:t>x,y</m:t>
              </m:r>
              <m:ctrlPr>
                <w:rPr>
                  <w:rFonts w:ascii="Cambria Math" w:hAnsi="Cambria Math" w:eastAsia="宋体"/>
                  <w:i/>
                  <w:sz w:val="24"/>
                  <w:szCs w:val="24"/>
                </w:rPr>
              </m:ctrlPr>
            </m:e>
          </m:d>
          <m:r>
            <m:rPr/>
            <w:rPr>
              <w:rFonts w:hint="eastAsia" w:ascii="Cambria Math" w:hAnsi="Cambria Math" w:eastAsia="宋体"/>
              <w:sz w:val="24"/>
              <w:szCs w:val="24"/>
            </w:rPr>
            <m:t>=</m:t>
          </m:r>
          <m:nary>
            <m:naryPr>
              <m:chr m:val="∑"/>
              <m:ctrlPr>
                <w:rPr>
                  <w:rFonts w:ascii="Cambria Math" w:hAnsi="Cambria Math" w:eastAsia="宋体"/>
                  <w:sz w:val="24"/>
                  <w:szCs w:val="24"/>
                </w:rPr>
              </m:ctrlPr>
            </m:naryPr>
            <m:sub>
              <m:r>
                <m:rPr/>
                <w:rPr>
                  <w:rFonts w:hint="eastAsia" w:ascii="Cambria Math" w:hAnsi="Cambria Math" w:eastAsia="宋体"/>
                  <w:sz w:val="24"/>
                  <w:szCs w:val="24"/>
                </w:rPr>
                <m:t>i=1</m:t>
              </m:r>
              <m:ctrlPr>
                <w:rPr>
                  <w:rFonts w:ascii="Cambria Math" w:hAnsi="Cambria Math" w:eastAsia="宋体"/>
                  <w:i/>
                  <w:sz w:val="24"/>
                  <w:szCs w:val="24"/>
                </w:rPr>
              </m:ctrlPr>
            </m:sub>
            <m:sup>
              <m:r>
                <m:rPr/>
                <w:rPr>
                  <w:rFonts w:hint="eastAsia" w:ascii="Cambria Math" w:hAnsi="Cambria Math" w:eastAsia="宋体"/>
                  <w:sz w:val="24"/>
                  <w:szCs w:val="24"/>
                </w:rPr>
                <m:t>n</m:t>
              </m:r>
              <m:ctrlPr>
                <w:rPr>
                  <w:rFonts w:ascii="Cambria Math" w:hAnsi="Cambria Math" w:eastAsia="宋体"/>
                  <w:i/>
                  <w:sz w:val="24"/>
                  <w:szCs w:val="24"/>
                </w:rPr>
              </m:ctrlPr>
            </m:sup>
            <m:e>
              <m:nary>
                <m:naryPr>
                  <m:chr m:val="∑"/>
                  <m:ctrlPr>
                    <w:rPr>
                      <w:rFonts w:ascii="Cambria Math" w:hAnsi="Cambria Math" w:eastAsia="宋体"/>
                      <w:sz w:val="24"/>
                      <w:szCs w:val="24"/>
                    </w:rPr>
                  </m:ctrlPr>
                </m:naryPr>
                <m:sub>
                  <m:r>
                    <m:rPr/>
                    <w:rPr>
                      <w:rFonts w:hint="eastAsia" w:ascii="Cambria Math" w:hAnsi="Cambria Math" w:eastAsia="宋体"/>
                      <w:sz w:val="24"/>
                      <w:szCs w:val="24"/>
                    </w:rPr>
                    <m:t>j=1</m:t>
                  </m:r>
                  <m:ctrlPr>
                    <w:rPr>
                      <w:rFonts w:ascii="Cambria Math" w:hAnsi="Cambria Math" w:eastAsia="宋体"/>
                      <w:i/>
                      <w:sz w:val="24"/>
                      <w:szCs w:val="24"/>
                    </w:rPr>
                  </m:ctrlPr>
                </m:sub>
                <m:sup>
                  <m:r>
                    <m:rPr/>
                    <w:rPr>
                      <w:rFonts w:hint="eastAsia" w:ascii="Cambria Math" w:hAnsi="Cambria Math" w:eastAsia="宋体"/>
                      <w:sz w:val="24"/>
                      <w:szCs w:val="24"/>
                    </w:rPr>
                    <m:t>m</m:t>
                  </m:r>
                  <m:ctrlPr>
                    <w:rPr>
                      <w:rFonts w:ascii="Cambria Math" w:hAnsi="Cambria Math" w:eastAsia="宋体"/>
                      <w:i/>
                      <w:sz w:val="24"/>
                      <w:szCs w:val="24"/>
                    </w:rPr>
                  </m:ctrlPr>
                </m:sup>
                <m:e>
                  <m:r>
                    <m:rPr/>
                    <w:rPr>
                      <w:rFonts w:hint="eastAsia" w:ascii="Cambria Math" w:hAnsi="Cambria Math" w:eastAsia="宋体"/>
                      <w:sz w:val="24"/>
                      <w:szCs w:val="24"/>
                    </w:rPr>
                    <m:t>w</m:t>
                  </m:r>
                  <m:d>
                    <m:dPr>
                      <m:ctrlPr>
                        <w:rPr>
                          <w:rFonts w:ascii="Cambria Math" w:hAnsi="Cambria Math" w:eastAsia="宋体"/>
                          <w:i/>
                          <w:sz w:val="24"/>
                          <w:szCs w:val="24"/>
                        </w:rPr>
                      </m:ctrlPr>
                    </m:dPr>
                    <m:e>
                      <m:r>
                        <m:rPr/>
                        <w:rPr>
                          <w:rFonts w:hint="eastAsia" w:ascii="Cambria Math" w:hAnsi="Cambria Math" w:eastAsia="宋体"/>
                          <w:sz w:val="24"/>
                          <w:szCs w:val="24"/>
                        </w:rPr>
                        <m:t>i,j,x,y</m:t>
                      </m:r>
                      <m:ctrlPr>
                        <w:rPr>
                          <w:rFonts w:ascii="Cambria Math" w:hAnsi="Cambria Math" w:eastAsia="宋体"/>
                          <w:i/>
                          <w:sz w:val="24"/>
                          <w:szCs w:val="24"/>
                        </w:rPr>
                      </m:ctrlPr>
                    </m:e>
                  </m:d>
                  <m:ctrlPr>
                    <w:rPr>
                      <w:rFonts w:ascii="Cambria Math" w:hAnsi="Cambria Math" w:eastAsia="宋体"/>
                      <w:i/>
                      <w:sz w:val="24"/>
                      <w:szCs w:val="24"/>
                    </w:rPr>
                  </m:ctrlPr>
                </m:e>
              </m:nary>
              <m:ctrlPr>
                <w:rPr>
                  <w:rFonts w:ascii="Cambria Math" w:hAnsi="Cambria Math" w:eastAsia="宋体"/>
                  <w:i/>
                  <w:sz w:val="24"/>
                  <w:szCs w:val="24"/>
                </w:rPr>
              </m:ctrlPr>
            </m:e>
          </m:nary>
          <m:r>
            <m:rPr>
              <m:sty m:val="p"/>
            </m:rPr>
            <w:rPr>
              <w:rFonts w:ascii="Cambria Math" w:hAnsi="Cambria Math" w:eastAsia="宋体"/>
              <w:sz w:val="24"/>
              <w:szCs w:val="24"/>
            </w:rPr>
            <m:t>⋅</m:t>
          </m:r>
          <m:r>
            <m:rPr/>
            <w:rPr>
              <w:rFonts w:hint="eastAsia" w:ascii="Cambria Math" w:hAnsi="Cambria Math" w:eastAsia="宋体"/>
              <w:sz w:val="24"/>
              <w:szCs w:val="24"/>
            </w:rPr>
            <m:t>f</m:t>
          </m:r>
          <m:d>
            <m:dPr>
              <m:ctrlPr>
                <w:rPr>
                  <w:rFonts w:ascii="Cambria Math" w:hAnsi="Cambria Math" w:eastAsia="宋体"/>
                  <w:i/>
                  <w:sz w:val="24"/>
                  <w:szCs w:val="24"/>
                </w:rPr>
              </m:ctrlPr>
            </m:dPr>
            <m:e>
              <m:r>
                <m:rPr/>
                <w:rPr>
                  <w:rFonts w:hint="eastAsia" w:ascii="Cambria Math" w:hAnsi="Cambria Math" w:eastAsia="宋体"/>
                  <w:sz w:val="24"/>
                  <w:szCs w:val="24"/>
                </w:rPr>
                <m:t>i,j</m:t>
              </m:r>
              <m:ctrlPr>
                <w:rPr>
                  <w:rFonts w:ascii="Cambria Math" w:hAnsi="Cambria Math" w:eastAsia="宋体"/>
                  <w:i/>
                  <w:sz w:val="24"/>
                  <w:szCs w:val="24"/>
                </w:rPr>
              </m:ctrlPr>
            </m:e>
          </m:d>
          <m:r>
            <m:rPr/>
            <w:rPr>
              <w:rFonts w:hint="eastAsia" w:ascii="Cambria Math" w:hAnsi="Cambria Math" w:eastAsia="宋体"/>
              <w:sz w:val="24"/>
              <w:szCs w:val="24"/>
            </w:rPr>
            <m:t>.</m:t>
          </m:r>
        </m:oMath>
      </m:oMathPara>
    </w:p>
    <w:p w14:paraId="230A2EC5">
      <w:pPr>
        <w:pStyle w:val="191"/>
        <w:spacing w:line="460" w:lineRule="exact"/>
        <w:rPr>
          <w:rFonts w:hint="eastAsia" w:ascii="宋体" w:hAnsi="宋体" w:eastAsia="宋体"/>
          <w:sz w:val="24"/>
          <w:szCs w:val="24"/>
        </w:rPr>
      </w:pPr>
    </w:p>
    <w:p w14:paraId="5B315B2F">
      <w:pPr>
        <w:pStyle w:val="191"/>
        <w:spacing w:line="460" w:lineRule="exact"/>
        <w:rPr>
          <w:rFonts w:hint="eastAsia" w:ascii="宋体" w:hAnsi="宋体" w:eastAsia="宋体"/>
          <w:sz w:val="24"/>
          <w:szCs w:val="24"/>
        </w:rPr>
      </w:pPr>
      <w:r>
        <w:rPr>
          <w:rFonts w:hint="eastAsia" w:ascii="宋体" w:hAnsi="宋体" w:eastAsia="宋体"/>
          <w:sz w:val="24"/>
          <w:szCs w:val="24"/>
        </w:rPr>
        <w:t>从几何角度来看，二维插值可以理解为在二维平面上通过已知点构造一个平滑曲面。例如，在图像处理中，插值用于对图像进行缩放或旋转时，估算新像素点的灰度值。</w:t>
      </w:r>
    </w:p>
    <w:p w14:paraId="2722B65A">
      <w:pPr>
        <w:ind w:firstLine="420"/>
        <w:rPr>
          <w:rFonts w:hint="eastAsia" w:ascii="宋体" w:hAnsi="宋体" w:eastAsia="宋体"/>
          <w:sz w:val="24"/>
          <w:szCs w:val="24"/>
        </w:rPr>
      </w:pPr>
      <w:r>
        <w:rPr>
          <w:rFonts w:hint="eastAsia" w:ascii="宋体" w:hAnsi="宋体" w:eastAsia="宋体"/>
          <w:sz w:val="24"/>
          <w:szCs w:val="24"/>
        </w:rPr>
        <w:t>在插值算法中，核函数的设计至关重要，它直接影响到插值结果的精度和质量。核函数是一个数学工具，用于衡量数据点之间的相似性或权重，决定了如何利用已知数据点来估计未知点的值。​一个精心设计的核函数能够确保插值结果的平滑性、连续性，并有效保留数据的特征和趋势。​</w:t>
      </w:r>
    </w:p>
    <w:p w14:paraId="64AF65EE">
      <w:pPr>
        <w:ind w:firstLine="420"/>
        <w:rPr>
          <w:rFonts w:hint="eastAsia" w:ascii="宋体" w:hAnsi="宋体" w:eastAsia="宋体"/>
          <w:sz w:val="24"/>
          <w:szCs w:val="24"/>
        </w:rPr>
      </w:pPr>
      <w:r>
        <w:rPr>
          <w:rFonts w:hint="eastAsia" w:ascii="宋体" w:hAnsi="宋体" w:eastAsia="宋体"/>
          <w:sz w:val="24"/>
          <w:szCs w:val="24"/>
        </w:rPr>
        <w:t>核函数的基本作用在于将输入数据从原始空间映射到高维特征空间，使得在该空间中，数据的模式更易于被线性分离或拟合。​这种映射使得复杂的非线性关系能够通过线性方法来处理，从而简化了计算和分析过程。​例如，在支持向量机（SVM）中，核函数被用来计算高维空间中数据点之间的内积，而无需显式地进行高维映射，从而提高了计算效率。核函数的关键特性包括以下几个方面：</w:t>
      </w:r>
    </w:p>
    <w:p w14:paraId="30316AAF">
      <w:pPr>
        <w:ind w:firstLine="420"/>
        <w:rPr>
          <w:rFonts w:hint="eastAsia" w:ascii="宋体" w:hAnsi="宋体" w:eastAsia="宋体"/>
          <w:sz w:val="24"/>
          <w:szCs w:val="24"/>
        </w:rPr>
      </w:pPr>
    </w:p>
    <w:p w14:paraId="0E2D9E6D">
      <w:pPr>
        <w:numPr>
          <w:ilvl w:val="0"/>
          <w:numId w:val="4"/>
        </w:numPr>
        <w:rPr>
          <w:rFonts w:hint="eastAsia" w:ascii="宋体" w:hAnsi="宋体" w:eastAsia="宋体"/>
          <w:sz w:val="24"/>
          <w:szCs w:val="24"/>
        </w:rPr>
      </w:pPr>
      <w:r>
        <w:rPr>
          <w:rFonts w:hint="eastAsia" w:ascii="宋体" w:hAnsi="宋体" w:eastAsia="宋体"/>
          <w:sz w:val="24"/>
          <w:szCs w:val="24"/>
        </w:rPr>
        <w:t>局部支撑性（Local Support）：</w:t>
      </w:r>
      <w:r>
        <w:rPr>
          <w:rFonts w:hint="eastAsia"/>
        </w:rPr>
        <w:t xml:space="preserve"> </w:t>
      </w:r>
      <w:r>
        <w:rPr>
          <w:rFonts w:hint="eastAsia" w:ascii="宋体" w:hAnsi="宋体" w:eastAsia="宋体"/>
          <w:sz w:val="24"/>
          <w:szCs w:val="24"/>
        </w:rPr>
        <w:t xml:space="preserve">核函数仅在有限邻域内非零，即对目标点 </w:t>
      </w:r>
      <m:oMath>
        <m:d>
          <m:dPr>
            <m:ctrlPr>
              <w:rPr>
                <w:rFonts w:ascii="Cambria Math" w:hAnsi="Cambria Math" w:eastAsia="宋体"/>
                <w:i/>
                <w:sz w:val="24"/>
                <w:szCs w:val="24"/>
              </w:rPr>
            </m:ctrlPr>
          </m:dPr>
          <m:e>
            <m:r>
              <m:rPr/>
              <w:rPr>
                <w:rFonts w:ascii="Cambria Math" w:hAnsi="Cambria Math" w:eastAsia="宋体"/>
                <w:sz w:val="24"/>
                <w:szCs w:val="24"/>
              </w:rPr>
              <m:t>x,y</m:t>
            </m:r>
            <m:ctrlPr>
              <w:rPr>
                <w:rFonts w:ascii="Cambria Math" w:hAnsi="Cambria Math" w:eastAsia="宋体"/>
                <w:i/>
                <w:sz w:val="24"/>
                <w:szCs w:val="24"/>
              </w:rPr>
            </m:ctrlPr>
          </m:e>
        </m:d>
      </m:oMath>
      <w:r>
        <w:rPr>
          <w:rFonts w:hint="eastAsia" w:ascii="宋体" w:hAnsi="宋体" w:eastAsia="宋体"/>
          <w:sz w:val="24"/>
          <w:szCs w:val="24"/>
        </w:rPr>
        <w:t>的贡献仅来自其邻近的已知像素点。局部支撑性限制了参与计算的像素数量，降低了计算复杂度。例如：双线性插值：</w:t>
      </w:r>
      <m:oMath>
        <m:r>
          <m:rPr/>
          <w:rPr>
            <w:rFonts w:ascii="Cambria Math" w:hAnsi="Cambria Math" w:eastAsia="宋体"/>
            <w:sz w:val="24"/>
            <w:szCs w:val="24"/>
          </w:rPr>
          <m:t>R=1</m:t>
        </m:r>
      </m:oMath>
      <w:r>
        <w:rPr>
          <w:rFonts w:hint="eastAsia" w:ascii="宋体" w:hAnsi="宋体" w:eastAsia="宋体"/>
          <w:sz w:val="24"/>
          <w:szCs w:val="24"/>
        </w:rPr>
        <w:t>仅需4邻域像素;</w:t>
      </w:r>
      <w:r>
        <w:rPr>
          <w:rFonts w:ascii="Segoe UI" w:hAnsi="Segoe UI" w:cs="Segoe UI"/>
          <w:color w:val="404040"/>
        </w:rPr>
        <w:t xml:space="preserve"> </w:t>
      </w:r>
      <w:r>
        <w:rPr>
          <w:rFonts w:ascii="宋体" w:hAnsi="宋体" w:eastAsia="宋体"/>
          <w:sz w:val="24"/>
          <w:szCs w:val="24"/>
        </w:rPr>
        <w:t>双三次插值：</w:t>
      </w:r>
      <m:oMath>
        <m:r>
          <m:rPr/>
          <w:rPr>
            <w:rFonts w:ascii="Cambria Math" w:hAnsi="Cambria Math" w:eastAsia="宋体"/>
            <w:sz w:val="24"/>
            <w:szCs w:val="24"/>
          </w:rPr>
          <m:t>R=2</m:t>
        </m:r>
      </m:oMath>
      <w:r>
        <w:rPr>
          <w:rFonts w:ascii="宋体" w:hAnsi="宋体" w:eastAsia="宋体"/>
          <w:sz w:val="24"/>
          <w:szCs w:val="24"/>
        </w:rPr>
        <w:t>，需16邻域像素</w:t>
      </w:r>
      <w:r>
        <w:rPr>
          <w:rFonts w:hint="eastAsia" w:ascii="宋体" w:hAnsi="宋体" w:eastAsia="宋体"/>
          <w:sz w:val="24"/>
          <w:szCs w:val="24"/>
        </w:rPr>
        <w:t>。</w:t>
      </w:r>
      <w:r>
        <w:rPr>
          <w:rFonts w:ascii="宋体" w:hAnsi="宋体" w:eastAsia="宋体"/>
          <w:sz w:val="24"/>
          <w:szCs w:val="24"/>
        </w:rPr>
        <w:t>数学上可表示为：</w:t>
      </w:r>
    </w:p>
    <w:p w14:paraId="70F0653A">
      <w:pPr>
        <w:numPr>
          <w:ilvl w:val="0"/>
          <w:numId w:val="0"/>
        </w:numPr>
        <w:rPr>
          <w:rFonts w:hint="eastAsia" w:ascii="宋体" w:hAnsi="宋体" w:eastAsia="宋体"/>
          <w:sz w:val="24"/>
          <w:szCs w:val="24"/>
        </w:rPr>
      </w:pPr>
      <m:oMathPara>
        <m:oMath>
          <m:r>
            <m:rPr/>
            <w:rPr>
              <w:rFonts w:hint="eastAsia" w:ascii="Cambria Math" w:hAnsi="Cambria Math" w:eastAsia="宋体"/>
              <w:sz w:val="24"/>
              <w:szCs w:val="24"/>
            </w:rPr>
            <m:t>w</m:t>
          </m:r>
          <m:d>
            <m:dPr>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hint="eastAsia"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x</m:t>
                  </m:r>
                  <m:ctrlPr>
                    <w:rPr>
                      <w:rFonts w:ascii="Cambria Math" w:hAnsi="Cambria Math" w:eastAsia="宋体"/>
                      <w:i/>
                      <w:sz w:val="24"/>
                      <w:szCs w:val="24"/>
                    </w:rPr>
                  </m:ctrlPr>
                </m:sub>
              </m:sSub>
              <m:r>
                <m:rPr/>
                <w:rPr>
                  <w:rFonts w:hint="eastAsia" w:ascii="Cambria Math" w:hAnsi="Cambria Math" w:eastAsia="宋体"/>
                  <w:sz w:val="24"/>
                  <w:szCs w:val="24"/>
                </w:rPr>
                <m:t>,</m:t>
              </m:r>
              <m:sSub>
                <m:sSubPr>
                  <m:ctrlPr>
                    <w:rPr>
                      <w:rFonts w:ascii="Cambria Math" w:hAnsi="Cambria Math" w:eastAsia="宋体"/>
                      <w:i/>
                      <w:sz w:val="24"/>
                      <w:szCs w:val="24"/>
                    </w:rPr>
                  </m:ctrlPr>
                </m:sSubPr>
                <m:e>
                  <m:r>
                    <m:rPr/>
                    <w:rPr>
                      <w:rFonts w:hint="eastAsia"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y</m:t>
                  </m:r>
                  <m:ctrlPr>
                    <w:rPr>
                      <w:rFonts w:ascii="Cambria Math" w:hAnsi="Cambria Math" w:eastAsia="宋体"/>
                      <w:i/>
                      <w:sz w:val="24"/>
                      <w:szCs w:val="24"/>
                    </w:rPr>
                  </m:ctrlPr>
                </m:sub>
              </m:sSub>
              <m:ctrlPr>
                <w:rPr>
                  <w:rFonts w:ascii="Cambria Math" w:hAnsi="Cambria Math" w:eastAsia="宋体"/>
                  <w:i/>
                  <w:sz w:val="24"/>
                  <w:szCs w:val="24"/>
                </w:rPr>
              </m:ctrlPr>
            </m:e>
          </m:d>
          <m:r>
            <m:rPr/>
            <w:rPr>
              <w:rFonts w:hint="eastAsia" w:ascii="Cambria Math" w:hAnsi="Cambria Math" w:eastAsia="宋体"/>
              <w:sz w:val="24"/>
              <w:szCs w:val="24"/>
            </w:rPr>
            <m:t>=0当</m:t>
          </m:r>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hint="eastAsia"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x</m:t>
                  </m:r>
                  <m:ctrlPr>
                    <w:rPr>
                      <w:rFonts w:ascii="Cambria Math" w:hAnsi="Cambria Math" w:eastAsia="宋体"/>
                      <w:i/>
                      <w:sz w:val="24"/>
                      <w:szCs w:val="24"/>
                    </w:rPr>
                  </m:ctrlPr>
                </m:sub>
              </m:sSub>
              <m:ctrlPr>
                <w:rPr>
                  <w:rFonts w:ascii="Cambria Math" w:hAnsi="Cambria Math" w:eastAsia="宋体"/>
                  <w:i/>
                  <w:sz w:val="24"/>
                  <w:szCs w:val="24"/>
                </w:rPr>
              </m:ctrlPr>
            </m:e>
          </m:d>
          <m:r>
            <m:rPr/>
            <w:rPr>
              <w:rFonts w:hint="eastAsia" w:ascii="Cambria Math" w:hAnsi="Cambria Math" w:eastAsia="宋体"/>
              <w:sz w:val="24"/>
              <w:szCs w:val="24"/>
            </w:rPr>
            <m:t>&gt;R或</m:t>
          </m:r>
          <m:d>
            <m:dPr>
              <m:begChr m:val="|"/>
              <m:endChr m:val="|"/>
              <m:ctrlPr>
                <w:rPr>
                  <w:rFonts w:ascii="Cambria Math" w:hAnsi="Cambria Math" w:eastAsia="宋体"/>
                  <w:i/>
                  <w:sz w:val="24"/>
                  <w:szCs w:val="24"/>
                </w:rPr>
              </m:ctrlPr>
            </m:dPr>
            <m:e>
              <m:sSub>
                <m:sSubPr>
                  <m:ctrlPr>
                    <w:rPr>
                      <w:rFonts w:ascii="Cambria Math" w:hAnsi="Cambria Math" w:eastAsia="宋体"/>
                      <w:i/>
                      <w:sz w:val="24"/>
                      <w:szCs w:val="24"/>
                    </w:rPr>
                  </m:ctrlPr>
                </m:sSubPr>
                <m:e>
                  <m:r>
                    <m:rPr/>
                    <w:rPr>
                      <w:rFonts w:hint="eastAsia" w:ascii="Cambria Math" w:hAnsi="Cambria Math" w:eastAsia="宋体"/>
                      <w:sz w:val="24"/>
                      <w:szCs w:val="24"/>
                    </w:rPr>
                    <m:t>d</m:t>
                  </m:r>
                  <m:ctrlPr>
                    <w:rPr>
                      <w:rFonts w:ascii="Cambria Math" w:hAnsi="Cambria Math" w:eastAsia="宋体"/>
                      <w:i/>
                      <w:sz w:val="24"/>
                      <w:szCs w:val="24"/>
                    </w:rPr>
                  </m:ctrlPr>
                </m:e>
                <m:sub>
                  <m:r>
                    <m:rPr/>
                    <w:rPr>
                      <w:rFonts w:hint="eastAsia" w:ascii="Cambria Math" w:hAnsi="Cambria Math" w:eastAsia="宋体"/>
                      <w:sz w:val="24"/>
                      <w:szCs w:val="24"/>
                    </w:rPr>
                    <m:t>y</m:t>
                  </m:r>
                  <m:ctrlPr>
                    <w:rPr>
                      <w:rFonts w:ascii="Cambria Math" w:hAnsi="Cambria Math" w:eastAsia="宋体"/>
                      <w:i/>
                      <w:sz w:val="24"/>
                      <w:szCs w:val="24"/>
                    </w:rPr>
                  </m:ctrlPr>
                </m:sub>
              </m:sSub>
              <m:ctrlPr>
                <w:rPr>
                  <w:rFonts w:ascii="Cambria Math" w:hAnsi="Cambria Math" w:eastAsia="宋体"/>
                  <w:i/>
                  <w:sz w:val="24"/>
                  <w:szCs w:val="24"/>
                </w:rPr>
              </m:ctrlPr>
            </m:e>
          </m:d>
          <m:r>
            <m:rPr/>
            <w:rPr>
              <w:rFonts w:hint="eastAsia" w:ascii="Cambria Math" w:hAnsi="Cambria Math" w:eastAsia="宋体"/>
              <w:sz w:val="24"/>
              <w:szCs w:val="24"/>
            </w:rPr>
            <m:t>&gt;R</m:t>
          </m:r>
        </m:oMath>
      </m:oMathPara>
    </w:p>
    <w:p w14:paraId="158DF939">
      <w:pPr>
        <w:ind w:firstLine="420"/>
        <w:rPr>
          <w:rFonts w:hint="eastAsia" w:ascii="宋体" w:hAnsi="宋体" w:eastAsia="宋体"/>
          <w:sz w:val="24"/>
          <w:szCs w:val="24"/>
        </w:rPr>
      </w:pPr>
      <w:r>
        <w:rPr>
          <w:rFonts w:ascii="宋体" w:hAnsi="宋体" w:eastAsia="宋体"/>
          <w:sz w:val="24"/>
          <w:szCs w:val="24"/>
        </w:rPr>
        <w:t>其中</w:t>
      </w:r>
      <m:oMath>
        <m:sSub>
          <m:sSubPr>
            <m:ctrlPr>
              <w:rPr>
                <w:rFonts w:ascii="Cambria Math" w:hAnsi="Cambria Math" w:eastAsia="宋体"/>
                <w:i/>
                <w:sz w:val="24"/>
                <w:szCs w:val="24"/>
              </w:rPr>
            </m:ctrlPr>
          </m:sSubPr>
          <m:e>
            <m:r>
              <m:rPr/>
              <w:rPr>
                <w:rFonts w:ascii="Cambria Math" w:hAnsi="Cambria Math" w:eastAsia="宋体"/>
                <w:sz w:val="24"/>
                <w:szCs w:val="24"/>
              </w:rPr>
              <m:t>ⅆ</m:t>
            </m:r>
            <m:ctrlPr>
              <w:rPr>
                <w:rFonts w:ascii="Cambria Math" w:hAnsi="Cambria Math" w:eastAsia="宋体"/>
                <w:i/>
                <w:sz w:val="24"/>
                <w:szCs w:val="24"/>
              </w:rPr>
            </m:ctrlPr>
          </m:e>
          <m:sub>
            <m:r>
              <m:rPr/>
              <w:rPr>
                <w:rFonts w:ascii="Cambria Math" w:hAnsi="Cambria Math" w:eastAsia="宋体"/>
                <w:sz w:val="24"/>
                <w:szCs w:val="24"/>
              </w:rPr>
              <m:t>x</m:t>
            </m:r>
            <m:ctrlPr>
              <w:rPr>
                <w:rFonts w:ascii="Cambria Math" w:hAnsi="Cambria Math" w:eastAsia="宋体"/>
                <w:i/>
                <w:sz w:val="24"/>
                <w:szCs w:val="24"/>
              </w:rPr>
            </m:ctrlPr>
          </m:sub>
        </m:sSub>
        <m:r>
          <m:rPr/>
          <w:rPr>
            <w:rFonts w:ascii="Cambria Math" w:hAnsi="Cambria Math" w:eastAsia="宋体"/>
            <w:sz w:val="24"/>
            <w:szCs w:val="24"/>
          </w:rPr>
          <m:t>=x−ⅈ</m:t>
        </m:r>
      </m:oMath>
      <w:r>
        <w:rPr>
          <w:rFonts w:hint="eastAsia" w:ascii="宋体" w:hAnsi="宋体" w:eastAsia="宋体"/>
          <w:sz w:val="24"/>
          <w:szCs w:val="24"/>
        </w:rPr>
        <w:t>，</w:t>
      </w:r>
      <m:oMath>
        <m:sSub>
          <m:sSubPr>
            <m:ctrlPr>
              <w:rPr>
                <w:rFonts w:ascii="Cambria Math" w:hAnsi="Cambria Math" w:eastAsia="宋体"/>
                <w:i/>
                <w:sz w:val="24"/>
                <w:szCs w:val="24"/>
              </w:rPr>
            </m:ctrlPr>
          </m:sSubPr>
          <m:e>
            <m:r>
              <m:rPr/>
              <w:rPr>
                <w:rFonts w:ascii="Cambria Math" w:hAnsi="Cambria Math" w:eastAsia="宋体"/>
                <w:sz w:val="24"/>
                <w:szCs w:val="24"/>
              </w:rPr>
              <m:t>ⅆ</m:t>
            </m:r>
            <m:ctrlPr>
              <w:rPr>
                <w:rFonts w:ascii="Cambria Math" w:hAnsi="Cambria Math" w:eastAsia="宋体"/>
                <w:i/>
                <w:sz w:val="24"/>
                <w:szCs w:val="24"/>
              </w:rPr>
            </m:ctrlPr>
          </m:e>
          <m:sub>
            <m:r>
              <m:rPr/>
              <w:rPr>
                <w:rFonts w:ascii="Cambria Math" w:hAnsi="Cambria Math" w:eastAsia="宋体"/>
                <w:sz w:val="24"/>
                <w:szCs w:val="24"/>
              </w:rPr>
              <m:t>y</m:t>
            </m:r>
            <m:ctrlPr>
              <w:rPr>
                <w:rFonts w:ascii="Cambria Math" w:hAnsi="Cambria Math" w:eastAsia="宋体"/>
                <w:i/>
                <w:sz w:val="24"/>
                <w:szCs w:val="24"/>
              </w:rPr>
            </m:ctrlPr>
          </m:sub>
        </m:sSub>
        <m:r>
          <m:rPr/>
          <w:rPr>
            <w:rFonts w:ascii="Cambria Math" w:hAnsi="Cambria Math" w:eastAsia="宋体"/>
            <w:sz w:val="24"/>
            <w:szCs w:val="24"/>
          </w:rPr>
          <m:t>=y−j</m:t>
        </m:r>
      </m:oMath>
      <w:r>
        <w:rPr>
          <w:rFonts w:ascii="宋体" w:hAnsi="宋体" w:eastAsia="宋体"/>
          <w:sz w:val="24"/>
          <w:szCs w:val="24"/>
        </w:rPr>
        <w:t>为目标点与邻域像素的相对距离，</w:t>
      </w:r>
      <m:oMath>
        <m:r>
          <m:rPr/>
          <w:rPr>
            <w:rFonts w:ascii="Cambria Math" w:hAnsi="Cambria Math" w:eastAsia="宋体"/>
            <w:sz w:val="24"/>
            <w:szCs w:val="24"/>
          </w:rPr>
          <m:t>R</m:t>
        </m:r>
      </m:oMath>
      <w:r>
        <w:rPr>
          <w:rFonts w:ascii="宋体" w:hAnsi="宋体" w:eastAsia="宋体"/>
          <w:sz w:val="24"/>
          <w:szCs w:val="24"/>
        </w:rPr>
        <w:t>为核半径。</w:t>
      </w:r>
    </w:p>
    <w:p w14:paraId="6E4C579A">
      <w:pPr>
        <w:ind w:firstLine="420"/>
        <w:rPr>
          <w:rFonts w:hint="eastAsia" w:ascii="宋体" w:hAnsi="宋体" w:eastAsia="宋体"/>
          <w:sz w:val="24"/>
          <w:szCs w:val="24"/>
        </w:rPr>
      </w:pPr>
    </w:p>
    <w:p w14:paraId="27925817">
      <w:pPr>
        <w:pStyle w:val="191"/>
        <w:numPr>
          <w:ilvl w:val="0"/>
          <w:numId w:val="2"/>
        </w:numPr>
        <w:rPr>
          <w:rFonts w:hint="eastAsia" w:ascii="宋体" w:hAnsi="宋体" w:eastAsia="宋体"/>
          <w:sz w:val="24"/>
          <w:szCs w:val="24"/>
        </w:rPr>
      </w:pPr>
      <w:r>
        <w:rPr>
          <w:rFonts w:hint="eastAsia" w:ascii="宋体" w:hAnsi="宋体" w:eastAsia="宋体"/>
          <w:sz w:val="24"/>
          <w:szCs w:val="24"/>
        </w:rPr>
        <w:t>归一化条件（Normalization）：核函数需满足归一化条件，即所有权重之和为1。归一化确保插值结果不会偏离原始数据的整体范围。例如，在图像插值中，插值后的像素值不会超出原始像素值的动态范围（如0-255）。</w:t>
      </w:r>
      <w:r>
        <w:rPr>
          <w:rFonts w:ascii="宋体" w:hAnsi="宋体" w:eastAsia="宋体"/>
          <w:sz w:val="24"/>
          <w:szCs w:val="24"/>
        </w:rPr>
        <w:t>数学上可表示为：</w:t>
      </w:r>
    </w:p>
    <w:p w14:paraId="07CABCD5">
      <w:pPr>
        <w:pStyle w:val="191"/>
        <w:ind w:left="425" w:firstLine="0"/>
        <w:rPr>
          <w:rFonts w:hint="eastAsia" w:ascii="宋体" w:hAnsi="宋体" w:eastAsia="宋体"/>
          <w:sz w:val="24"/>
          <w:szCs w:val="24"/>
        </w:rPr>
      </w:pPr>
      <m:oMathPara>
        <m:oMath>
          <m:nary>
            <m:naryPr>
              <m:chr m:val="∑"/>
              <m:subHide m:val="1"/>
              <m:supHide m:val="1"/>
              <m:ctrlPr>
                <w:rPr>
                  <w:rFonts w:ascii="Cambria Math" w:hAnsi="Cambria Math" w:eastAsia="宋体"/>
                  <w:i/>
                  <w:sz w:val="24"/>
                  <w:szCs w:val="24"/>
                </w:rPr>
              </m:ctrlPr>
            </m:naryPr>
            <m:sub>
              <m:ctrlPr>
                <w:rPr>
                  <w:rFonts w:ascii="Cambria Math" w:hAnsi="Cambria Math" w:eastAsia="宋体"/>
                  <w:b/>
                  <w:bCs/>
                  <w:i/>
                  <w:iCs/>
                  <w:sz w:val="24"/>
                  <w:szCs w:val="24"/>
                </w:rPr>
              </m:ctrlPr>
            </m:sub>
            <m:sup>
              <m:ctrlPr>
                <w:rPr>
                  <w:rFonts w:ascii="Cambria Math" w:hAnsi="Cambria Math" w:eastAsia="宋体"/>
                  <w:b/>
                  <w:bCs/>
                  <w:i/>
                  <w:iCs/>
                  <w:sz w:val="24"/>
                  <w:szCs w:val="24"/>
                </w:rPr>
              </m:ctrlPr>
            </m:sup>
            <m:e>
              <m:r>
                <m:rPr>
                  <m:sty m:val="bi"/>
                </m:rPr>
                <w:rPr>
                  <w:rFonts w:ascii="Cambria Math" w:hAnsi="Cambria Math" w:eastAsia="宋体"/>
                  <w:sz w:val="24"/>
                  <w:szCs w:val="24"/>
                </w:rPr>
                <m:t>​</m:t>
              </m:r>
              <m:r>
                <m:rPr/>
                <w:rPr>
                  <w:rFonts w:ascii="Cambria Math" w:hAnsi="Cambria Math" w:eastAsia="宋体"/>
                  <w:sz w:val="24"/>
                  <w:szCs w:val="24"/>
                </w:rPr>
                <m:t>j</m:t>
              </m:r>
              <m:nary>
                <m:naryPr>
                  <m:chr m:val="∑"/>
                  <m:subHide m:val="1"/>
                  <m:supHide m:val="1"/>
                  <m:ctrlPr>
                    <w:rPr>
                      <w:rFonts w:ascii="Cambria Math" w:hAnsi="Cambria Math" w:eastAsia="宋体"/>
                      <w:i/>
                      <w:sz w:val="24"/>
                      <w:szCs w:val="24"/>
                    </w:rPr>
                  </m:ctrlPr>
                </m:naryPr>
                <m:sub>
                  <m:ctrlPr>
                    <w:rPr>
                      <w:rFonts w:ascii="Cambria Math" w:hAnsi="Cambria Math" w:eastAsia="宋体"/>
                      <w:b/>
                      <w:bCs/>
                      <w:i/>
                      <w:iCs/>
                      <w:sz w:val="24"/>
                      <w:szCs w:val="24"/>
                    </w:rPr>
                  </m:ctrlPr>
                </m:sub>
                <m:sup>
                  <m:ctrlPr>
                    <w:rPr>
                      <w:rFonts w:ascii="Cambria Math" w:hAnsi="Cambria Math" w:eastAsia="宋体"/>
                      <w:b/>
                      <w:bCs/>
                      <w:i/>
                      <w:iCs/>
                      <w:sz w:val="24"/>
                      <w:szCs w:val="24"/>
                    </w:rPr>
                  </m:ctrlPr>
                </m:sup>
                <m:e>
                  <m:r>
                    <m:rPr>
                      <m:sty m:val="bi"/>
                    </m:rPr>
                    <w:rPr>
                      <w:rFonts w:ascii="Cambria Math" w:hAnsi="Cambria Math" w:eastAsia="宋体"/>
                      <w:sz w:val="24"/>
                      <w:szCs w:val="24"/>
                    </w:rPr>
                    <m:t>​</m:t>
                  </m:r>
                  <m:r>
                    <m:rPr/>
                    <w:rPr>
                      <w:rFonts w:ascii="Cambria Math" w:hAnsi="Cambria Math" w:eastAsia="宋体"/>
                      <w:sz w:val="24"/>
                      <w:szCs w:val="24"/>
                    </w:rPr>
                    <m:t>w</m:t>
                  </m:r>
                  <m:d>
                    <m:dPr>
                      <m:ctrlPr>
                        <w:rPr>
                          <w:rFonts w:ascii="Cambria Math" w:hAnsi="Cambria Math" w:eastAsia="宋体"/>
                          <w:i/>
                          <w:sz w:val="24"/>
                          <w:szCs w:val="24"/>
                        </w:rPr>
                      </m:ctrlPr>
                    </m:dPr>
                    <m:e>
                      <m:r>
                        <m:rPr/>
                        <w:rPr>
                          <w:rFonts w:ascii="Cambria Math" w:hAnsi="Cambria Math" w:eastAsia="宋体"/>
                          <w:sz w:val="24"/>
                          <w:szCs w:val="24"/>
                        </w:rPr>
                        <m:t>x−i,y−j</m:t>
                      </m:r>
                      <m:ctrlPr>
                        <w:rPr>
                          <w:rFonts w:ascii="Cambria Math" w:hAnsi="Cambria Math" w:eastAsia="宋体"/>
                          <w:i/>
                          <w:sz w:val="24"/>
                          <w:szCs w:val="24"/>
                        </w:rPr>
                      </m:ctrlPr>
                    </m:e>
                  </m:d>
                  <m:ctrlPr>
                    <w:rPr>
                      <w:rFonts w:ascii="Cambria Math" w:hAnsi="Cambria Math" w:eastAsia="宋体"/>
                      <w:b/>
                      <w:bCs/>
                      <w:i/>
                      <w:iCs/>
                      <w:sz w:val="24"/>
                      <w:szCs w:val="24"/>
                    </w:rPr>
                  </m:ctrlPr>
                </m:e>
              </m:nary>
              <m:ctrlPr>
                <w:rPr>
                  <w:rFonts w:ascii="Cambria Math" w:hAnsi="Cambria Math" w:eastAsia="宋体"/>
                  <w:b/>
                  <w:bCs/>
                  <w:i/>
                  <w:iCs/>
                  <w:sz w:val="24"/>
                  <w:szCs w:val="24"/>
                </w:rPr>
              </m:ctrlPr>
            </m:e>
          </m:nary>
          <m:r>
            <m:rPr/>
            <w:rPr>
              <w:rFonts w:ascii="Cambria Math" w:hAnsi="Cambria Math" w:eastAsia="宋体"/>
              <w:sz w:val="24"/>
              <w:szCs w:val="24"/>
            </w:rPr>
            <m:t>=1</m:t>
          </m:r>
        </m:oMath>
      </m:oMathPara>
    </w:p>
    <w:p w14:paraId="762304F0">
      <w:pPr>
        <w:rPr>
          <w:rFonts w:hint="eastAsia" w:ascii="宋体" w:hAnsi="宋体" w:eastAsia="宋体"/>
          <w:sz w:val="24"/>
          <w:szCs w:val="24"/>
        </w:rPr>
      </w:pPr>
    </w:p>
    <w:p w14:paraId="21EBFF44">
      <w:pPr>
        <w:pStyle w:val="191"/>
        <w:numPr>
          <w:ilvl w:val="0"/>
          <w:numId w:val="2"/>
        </w:numPr>
        <w:rPr>
          <w:rFonts w:hint="eastAsia" w:ascii="宋体" w:hAnsi="宋体" w:eastAsia="宋体"/>
          <w:sz w:val="24"/>
          <w:szCs w:val="24"/>
        </w:rPr>
      </w:pPr>
      <w:r>
        <w:rPr>
          <w:rFonts w:hint="eastAsia" w:ascii="宋体" w:hAnsi="宋体" w:eastAsia="宋体"/>
          <w:sz w:val="24"/>
          <w:szCs w:val="24"/>
        </w:rPr>
        <w:t>连续性（Continuity）：核函数需保证插值结果的连续性与平滑性。数学上，核函数的连续性由其导数性质决定。高阶连续性的核函数（如双三次插值）能生成更平滑的插值结果，减少锯齿或伪影。在图像处理中，高阶连续性的核函数能更好地保留边缘和细节。</w:t>
      </w:r>
    </w:p>
    <w:p w14:paraId="2EDFCC64">
      <w:pPr>
        <w:pStyle w:val="191"/>
        <w:numPr>
          <w:ilvl w:val="0"/>
          <w:numId w:val="2"/>
        </w:numPr>
        <w:rPr>
          <w:rFonts w:hint="eastAsia" w:ascii="宋体" w:hAnsi="宋体" w:eastAsia="宋体"/>
          <w:sz w:val="24"/>
          <w:szCs w:val="24"/>
        </w:rPr>
      </w:pPr>
      <w:r>
        <w:rPr>
          <w:rFonts w:hint="eastAsia" w:ascii="宋体" w:hAnsi="宋体" w:eastAsia="宋体"/>
          <w:sz w:val="24"/>
          <w:szCs w:val="24"/>
        </w:rPr>
        <w:t>可分离性（Separability）：可分离性将二维插值分解为两次一维插值，显著降低计算复杂度。</w:t>
      </w:r>
      <w:r>
        <w:rPr>
          <w:rFonts w:ascii="宋体" w:hAnsi="宋体" w:eastAsia="宋体"/>
          <w:sz w:val="24"/>
          <w:szCs w:val="24"/>
        </w:rPr>
        <w:t>数学上可表示为：</w:t>
      </w:r>
    </w:p>
    <w:p w14:paraId="6208D1BA">
      <w:pPr>
        <w:rPr>
          <w:rFonts w:hint="eastAsia" w:ascii="宋体" w:hAnsi="宋体" w:eastAsia="宋体"/>
          <w:sz w:val="24"/>
          <w:szCs w:val="24"/>
        </w:rPr>
      </w:pPr>
      <m:oMathPara>
        <m:oMath>
          <m:r>
            <m:rPr/>
            <w:rPr>
              <w:rFonts w:ascii="Cambria Math" w:hAnsi="Cambria Math" w:eastAsia="宋体"/>
              <w:sz w:val="24"/>
              <w:szCs w:val="24"/>
            </w:rPr>
            <m:t>w</m:t>
          </m:r>
          <m:r>
            <m:rPr>
              <m:sty m:val="bi"/>
            </m:rPr>
            <w:rPr>
              <w:rFonts w:ascii="Cambria Math" w:hAnsi="Cambria Math" w:eastAsia="宋体"/>
              <w:sz w:val="24"/>
              <w:szCs w:val="24"/>
            </w:rPr>
            <m:t>(</m:t>
          </m:r>
          <m:r>
            <m:rPr/>
            <w:rPr>
              <w:rFonts w:ascii="Cambria Math" w:hAnsi="Cambria Math" w:eastAsia="宋体"/>
              <w:sz w:val="24"/>
              <w:szCs w:val="24"/>
            </w:rPr>
            <m:t>dx​,dy​)=wx​</m:t>
          </m:r>
          <m:r>
            <m:rPr>
              <m:sty m:val="bi"/>
            </m:rPr>
            <w:rPr>
              <w:rFonts w:ascii="Cambria Math" w:hAnsi="Cambria Math" w:eastAsia="宋体"/>
              <w:sz w:val="24"/>
              <w:szCs w:val="24"/>
            </w:rPr>
            <m:t>(</m:t>
          </m:r>
          <m:r>
            <m:rPr/>
            <w:rPr>
              <w:rFonts w:ascii="Cambria Math" w:hAnsi="Cambria Math" w:eastAsia="宋体"/>
              <w:sz w:val="24"/>
              <w:szCs w:val="24"/>
            </w:rPr>
            <m:t>dx​)⋅wy​</m:t>
          </m:r>
          <m:r>
            <m:rPr>
              <m:sty m:val="bi"/>
            </m:rPr>
            <w:rPr>
              <w:rFonts w:ascii="Cambria Math" w:hAnsi="Cambria Math" w:eastAsia="宋体"/>
              <w:sz w:val="24"/>
              <w:szCs w:val="24"/>
            </w:rPr>
            <m:t>(</m:t>
          </m:r>
          <m:r>
            <m:rPr/>
            <w:rPr>
              <w:rFonts w:ascii="Cambria Math" w:hAnsi="Cambria Math" w:eastAsia="宋体"/>
              <w:sz w:val="24"/>
              <w:szCs w:val="24"/>
            </w:rPr>
            <m:t>dy​).</m:t>
          </m:r>
        </m:oMath>
      </m:oMathPara>
    </w:p>
    <w:p w14:paraId="4397BBB7">
      <w:pPr>
        <w:pStyle w:val="191"/>
        <w:numPr>
          <w:ilvl w:val="0"/>
          <w:numId w:val="2"/>
        </w:numPr>
        <w:rPr>
          <w:rFonts w:hint="eastAsia" w:ascii="宋体" w:hAnsi="宋体" w:eastAsia="宋体"/>
          <w:sz w:val="24"/>
          <w:szCs w:val="24"/>
        </w:rPr>
      </w:pPr>
      <w:r>
        <w:rPr>
          <w:rFonts w:hint="eastAsia" w:ascii="宋体" w:hAnsi="宋体" w:eastAsia="宋体"/>
          <w:sz w:val="24"/>
          <w:szCs w:val="24"/>
        </w:rPr>
        <w:t>对称性（Symmetry）：对称性保证了插值结果在水平和垂直方向上的一致性。</w:t>
      </w:r>
      <w:r>
        <w:rPr>
          <w:rFonts w:ascii="宋体" w:hAnsi="宋体" w:eastAsia="宋体"/>
          <w:sz w:val="24"/>
          <w:szCs w:val="24"/>
        </w:rPr>
        <w:t>数学上可表示为：</w:t>
      </w:r>
    </w:p>
    <w:p w14:paraId="6D9A4486">
      <w:pPr>
        <w:rPr>
          <w:rFonts w:hint="eastAsia" w:ascii="宋体" w:hAnsi="宋体" w:eastAsia="宋体"/>
          <w:sz w:val="24"/>
          <w:szCs w:val="24"/>
        </w:rPr>
      </w:pPr>
      <w:r>
        <w:rPr>
          <w:rFonts w:hint="eastAsia" w:ascii="宋体" w:hAnsi="宋体" w:eastAsia="宋体"/>
          <w:sz w:val="24"/>
          <w:szCs w:val="24"/>
        </w:rPr>
        <w:t xml:space="preserve">       </w:t>
      </w:r>
      <w:r>
        <w:rPr>
          <w:rFonts w:ascii="宋体" w:hAnsi="宋体" w:eastAsia="宋体"/>
          <w:sz w:val="24"/>
          <w:szCs w:val="24"/>
        </w:rPr>
        <w:tab/>
      </w:r>
      <w:r>
        <w:rPr>
          <w:rFonts w:ascii="宋体" w:hAnsi="宋体" w:eastAsia="宋体"/>
          <w:sz w:val="24"/>
          <w:szCs w:val="24"/>
        </w:rPr>
        <w:tab/>
      </w:r>
      <w:r>
        <w:rPr>
          <w:rFonts w:hint="eastAsia" w:ascii="宋体" w:hAnsi="宋体" w:eastAsia="宋体"/>
          <w:sz w:val="24"/>
          <w:szCs w:val="24"/>
        </w:rPr>
        <w:t xml:space="preserve"> </w:t>
      </w:r>
      <m:oMath>
        <m:r>
          <m:rPr/>
          <w:rPr>
            <w:rFonts w:ascii="Cambria Math" w:hAnsi="Cambria Math" w:eastAsia="宋体"/>
            <w:sz w:val="24"/>
            <w:szCs w:val="24"/>
          </w:rPr>
          <m:t>w</m:t>
        </m:r>
        <m:r>
          <m:rPr>
            <m:sty m:val="bi"/>
          </m:rPr>
          <w:rPr>
            <w:rFonts w:ascii="Cambria Math" w:hAnsi="Cambria Math" w:eastAsia="宋体"/>
            <w:sz w:val="24"/>
            <w:szCs w:val="24"/>
          </w:rPr>
          <m:t>(</m:t>
        </m:r>
        <m:r>
          <m:rPr/>
          <w:rPr>
            <w:rFonts w:ascii="Cambria Math" w:hAnsi="Cambria Math" w:eastAsia="宋体"/>
            <w:sz w:val="24"/>
            <w:szCs w:val="24"/>
          </w:rPr>
          <m:t>dx​,dy​)=w</m:t>
        </m:r>
        <m:r>
          <m:rPr>
            <m:sty m:val="bi"/>
          </m:rPr>
          <w:rPr>
            <w:rFonts w:ascii="Cambria Math" w:hAnsi="Cambria Math" w:eastAsia="宋体"/>
            <w:sz w:val="24"/>
            <w:szCs w:val="24"/>
          </w:rPr>
          <m:t>(</m:t>
        </m:r>
        <m:r>
          <m:rPr/>
          <w:rPr>
            <w:rFonts w:ascii="Cambria Math" w:hAnsi="Cambria Math" w:eastAsia="宋体"/>
            <w:sz w:val="24"/>
            <w:szCs w:val="24"/>
          </w:rPr>
          <m:t>−dx​,dy​)=w</m:t>
        </m:r>
        <m:r>
          <m:rPr>
            <m:sty m:val="bi"/>
          </m:rPr>
          <w:rPr>
            <w:rFonts w:ascii="Cambria Math" w:hAnsi="Cambria Math" w:eastAsia="宋体"/>
            <w:sz w:val="24"/>
            <w:szCs w:val="24"/>
          </w:rPr>
          <m:t>(</m:t>
        </m:r>
        <m:r>
          <m:rPr/>
          <w:rPr>
            <w:rFonts w:ascii="Cambria Math" w:hAnsi="Cambria Math" w:eastAsia="宋体"/>
            <w:sz w:val="24"/>
            <w:szCs w:val="24"/>
          </w:rPr>
          <m:t>dx​,−dy​)=w</m:t>
        </m:r>
        <m:r>
          <m:rPr>
            <m:sty m:val="bi"/>
          </m:rPr>
          <w:rPr>
            <w:rFonts w:ascii="Cambria Math" w:hAnsi="Cambria Math" w:eastAsia="宋体"/>
            <w:sz w:val="24"/>
            <w:szCs w:val="24"/>
          </w:rPr>
          <m:t>(</m:t>
        </m:r>
        <m:r>
          <m:rPr/>
          <w:rPr>
            <w:rFonts w:ascii="Cambria Math" w:hAnsi="Cambria Math" w:eastAsia="宋体"/>
            <w:sz w:val="24"/>
            <w:szCs w:val="24"/>
          </w:rPr>
          <m:t>−dx​,−dy​).</m:t>
        </m:r>
      </m:oMath>
      <w:r>
        <w:rPr>
          <w:rFonts w:hint="eastAsia" w:ascii="宋体" w:hAnsi="宋体" w:eastAsia="宋体"/>
          <w:sz w:val="24"/>
          <w:szCs w:val="24"/>
        </w:rPr>
        <w:t xml:space="preserve">  </w:t>
      </w:r>
    </w:p>
    <w:p w14:paraId="7B2BE771">
      <w:pPr>
        <w:ind w:firstLine="420"/>
        <w:rPr>
          <w:rFonts w:hint="eastAsia" w:ascii="宋体" w:hAnsi="宋体" w:eastAsia="宋体"/>
          <w:sz w:val="24"/>
          <w:szCs w:val="24"/>
        </w:rPr>
      </w:pPr>
      <w:r>
        <w:rPr>
          <w:rFonts w:hint="eastAsia" w:ascii="宋体" w:hAnsi="宋体" w:eastAsia="宋体"/>
          <w:sz w:val="24"/>
          <w:szCs w:val="24"/>
        </w:rPr>
        <w:t>插值核函数的关键特性（局部支撑性、归一化条件、连续性、可分离性、对称性）共同决定了插值算法的性能。通过合理设计核函数，可以在计算复杂度与插值精度之间找到最佳平衡，满足不同应用场景的需求。</w:t>
      </w:r>
    </w:p>
    <w:p w14:paraId="4F8EE52E">
      <w:pPr>
        <w:rPr>
          <w:rFonts w:hint="eastAsia"/>
        </w:rPr>
      </w:pPr>
    </w:p>
    <w:p w14:paraId="6EDE4D7F">
      <w:pPr>
        <w:pStyle w:val="4"/>
        <w:numPr>
          <w:ilvl w:val="2"/>
          <w:numId w:val="3"/>
        </w:numPr>
        <w:rPr>
          <w:rFonts w:hint="eastAsia" w:ascii="黑体" w:hAnsi="黑体" w:eastAsia="黑体"/>
          <w:sz w:val="24"/>
          <w:szCs w:val="24"/>
        </w:rPr>
      </w:pPr>
      <w:r>
        <w:rPr>
          <w:rFonts w:hint="eastAsia" w:ascii="黑体" w:hAnsi="黑体" w:eastAsia="黑体"/>
          <w:sz w:val="24"/>
          <w:szCs w:val="24"/>
        </w:rPr>
        <w:t>现有插值方法及其优缺点</w:t>
      </w:r>
    </w:p>
    <w:p w14:paraId="3395A47C">
      <w:pPr>
        <w:ind w:firstLine="420"/>
        <w:rPr>
          <w:rFonts w:hint="eastAsia" w:ascii="宋体" w:hAnsi="宋体" w:eastAsia="宋体"/>
          <w:sz w:val="24"/>
          <w:szCs w:val="24"/>
        </w:rPr>
      </w:pPr>
      <w:r>
        <w:rPr>
          <w:rFonts w:hint="eastAsia" w:ascii="宋体" w:hAnsi="宋体" w:eastAsia="宋体"/>
          <w:sz w:val="24"/>
          <w:szCs w:val="24"/>
        </w:rPr>
        <w:t>在数字图像处理中，常用的二维插值方法包括最近邻插值、双线性插值和双三次插值。这些方法在计算复杂度、插值精度和适用场景上各有特点。本节将详细介绍这些方法的原理、优缺点及其适用范围。</w:t>
      </w:r>
    </w:p>
    <w:p w14:paraId="39D8FF19">
      <w:pPr>
        <w:pStyle w:val="5"/>
        <w:rPr>
          <w:rStyle w:val="37"/>
          <w:rFonts w:hint="eastAsia" w:ascii="宋体" w:hAnsi="宋体" w:eastAsia="宋体" w:cs="Segoe UI"/>
          <w:b/>
          <w:bCs/>
          <w:color w:val="404040"/>
          <w:sz w:val="24"/>
          <w:szCs w:val="24"/>
        </w:rPr>
      </w:pPr>
      <w:r>
        <w:rPr>
          <w:rFonts w:hint="eastAsia" w:ascii="Times New Roman" w:hAnsi="Times New Roman" w:eastAsia="宋体"/>
          <w:sz w:val="24"/>
          <w:szCs w:val="24"/>
        </w:rPr>
        <w:t>（</w:t>
      </w:r>
      <w:r>
        <w:rPr>
          <w:rFonts w:hint="eastAsia" w:ascii="Times New Roman" w:hAnsi="Times New Roman" w:eastAsia="宋体"/>
          <w:sz w:val="24"/>
          <w:szCs w:val="24"/>
          <w:lang w:val="en-US" w:eastAsia="zh-CN"/>
        </w:rPr>
        <w:t>1</w:t>
      </w:r>
      <w:r>
        <w:rPr>
          <w:rFonts w:hint="eastAsia" w:ascii="Times New Roman" w:hAnsi="Times New Roman" w:eastAsia="宋体"/>
          <w:sz w:val="24"/>
          <w:szCs w:val="24"/>
        </w:rPr>
        <w:t>）</w:t>
      </w:r>
      <w:r>
        <w:rPr>
          <w:rStyle w:val="37"/>
          <w:rFonts w:ascii="宋体" w:hAnsi="宋体" w:eastAsia="宋体" w:cs="Segoe UI"/>
          <w:b/>
          <w:bCs/>
          <w:color w:val="404040"/>
          <w:sz w:val="24"/>
          <w:szCs w:val="24"/>
        </w:rPr>
        <w:t>最近邻插值（Nearest Neighbor Interpolation）</w:t>
      </w:r>
    </w:p>
    <w:p w14:paraId="0E728210">
      <w:pPr>
        <w:rPr>
          <w:rFonts w:hint="eastAsia" w:ascii="宋体" w:hAnsi="宋体" w:eastAsia="宋体" w:cs="宋体"/>
          <w:sz w:val="24"/>
          <w:szCs w:val="24"/>
        </w:rPr>
      </w:pPr>
      <w:r>
        <w:rPr>
          <w:rFonts w:ascii="宋体" w:hAnsi="宋体" w:eastAsia="宋体" w:cs="宋体"/>
          <w:sz w:val="24"/>
          <w:szCs w:val="24"/>
        </w:rPr>
        <w:t>最近邻插值是一种最简单的插值方法，其核心思想是：对于目标插值点，直接选取距离最近的整数坐标像素值作为其插值结果。其数学表达如下：</w:t>
      </w:r>
    </w:p>
    <w:p w14:paraId="10E3D7BC">
      <w:pPr>
        <w:rPr>
          <w:rFonts w:hint="eastAsia" w:ascii="宋体" w:hAnsi="宋体" w:eastAsia="宋体"/>
          <w:sz w:val="24"/>
          <w:szCs w:val="24"/>
        </w:rPr>
      </w:pPr>
      <w:r>
        <w:rPr>
          <w:rFonts w:ascii="宋体" w:hAnsi="宋体" w:eastAsia="宋体"/>
          <w:sz w:val="24"/>
          <w:szCs w:val="24"/>
        </w:rPr>
        <w:tab/>
      </w:r>
      <w:r>
        <w:rPr>
          <w:rFonts w:ascii="宋体" w:hAnsi="宋体" w:eastAsia="宋体"/>
          <w:sz w:val="24"/>
          <w:szCs w:val="24"/>
        </w:rPr>
        <w:tab/>
      </w:r>
      <w:r>
        <w:rPr>
          <w:rFonts w:ascii="宋体" w:hAnsi="宋体" w:eastAsia="宋体"/>
          <w:sz w:val="24"/>
          <w:szCs w:val="24"/>
        </w:rPr>
        <w:tab/>
      </w:r>
      <w:r>
        <w:rPr>
          <w:rFonts w:ascii="宋体" w:hAnsi="宋体" w:eastAsia="宋体"/>
          <w:sz w:val="24"/>
          <w:szCs w:val="24"/>
        </w:rPr>
        <w:tab/>
      </w:r>
      <w:r>
        <w:rPr>
          <w:rFonts w:ascii="宋体" w:hAnsi="宋体" w:eastAsia="宋体"/>
          <w:sz w:val="24"/>
          <w:szCs w:val="24"/>
        </w:rPr>
        <w:tab/>
      </w:r>
      <m:oMath>
        <m:r>
          <m:rPr/>
          <w:rPr>
            <w:rFonts w:ascii="Cambria Math" w:hAnsi="Cambria Math" w:eastAsia="宋体"/>
            <w:sz w:val="24"/>
            <w:szCs w:val="24"/>
          </w:rPr>
          <m:t>f</m:t>
        </m:r>
        <m:r>
          <m:rPr>
            <m:sty m:val="bi"/>
          </m:rPr>
          <w:rPr>
            <w:rFonts w:ascii="Cambria Math" w:hAnsi="Cambria Math" w:eastAsia="宋体"/>
            <w:sz w:val="24"/>
            <w:szCs w:val="24"/>
          </w:rPr>
          <m:t>(</m:t>
        </m:r>
        <m:r>
          <m:rPr/>
          <w:rPr>
            <w:rFonts w:ascii="Cambria Math" w:hAnsi="Cambria Math" w:eastAsia="宋体"/>
            <w:sz w:val="24"/>
            <w:szCs w:val="24"/>
          </w:rPr>
          <m:t>x</m:t>
        </m:r>
        <m:r>
          <m:rPr>
            <m:sty m:val="bi"/>
          </m:rPr>
          <w:rPr>
            <w:rFonts w:ascii="Cambria Math" w:hAnsi="Cambria Math" w:eastAsia="宋体"/>
            <w:sz w:val="24"/>
            <w:szCs w:val="24"/>
          </w:rPr>
          <m:t>,</m:t>
        </m:r>
        <m:r>
          <m:rPr/>
          <w:rPr>
            <w:rFonts w:ascii="Cambria Math" w:hAnsi="Cambria Math" w:eastAsia="宋体"/>
            <w:sz w:val="24"/>
            <w:szCs w:val="24"/>
          </w:rPr>
          <m:t>y</m:t>
        </m:r>
        <m:r>
          <m:rPr>
            <m:sty m:val="bi"/>
          </m:rPr>
          <w:rPr>
            <w:rFonts w:ascii="Cambria Math" w:hAnsi="Cambria Math" w:eastAsia="宋体"/>
            <w:sz w:val="24"/>
            <w:szCs w:val="24"/>
          </w:rPr>
          <m:t>)</m:t>
        </m:r>
        <m:r>
          <m:rPr/>
          <w:rPr>
            <w:rFonts w:ascii="Cambria Math" w:hAnsi="Cambria Math" w:eastAsia="宋体"/>
            <w:sz w:val="24"/>
            <w:szCs w:val="24"/>
          </w:rPr>
          <m:t>=f</m:t>
        </m:r>
        <m:r>
          <m:rPr>
            <m:sty m:val="bi"/>
          </m:rPr>
          <w:rPr>
            <w:rFonts w:ascii="Cambria Math" w:hAnsi="Cambria Math" w:eastAsia="宋体"/>
            <w:sz w:val="24"/>
            <w:szCs w:val="24"/>
          </w:rPr>
          <m:t>(⌊</m:t>
        </m:r>
        <m:r>
          <m:rPr/>
          <w:rPr>
            <w:rFonts w:ascii="Cambria Math" w:hAnsi="Cambria Math" w:eastAsia="宋体"/>
            <w:sz w:val="24"/>
            <w:szCs w:val="24"/>
          </w:rPr>
          <m:t>x+0.5</m:t>
        </m:r>
        <m:r>
          <m:rPr>
            <m:sty m:val="bi"/>
          </m:rPr>
          <w:rPr>
            <w:rFonts w:ascii="Cambria Math" w:hAnsi="Cambria Math" w:eastAsia="宋体"/>
            <w:sz w:val="24"/>
            <w:szCs w:val="24"/>
          </w:rPr>
          <m:t>⌋,⌊</m:t>
        </m:r>
        <m:r>
          <m:rPr/>
          <w:rPr>
            <w:rFonts w:ascii="Cambria Math" w:hAnsi="Cambria Math" w:eastAsia="宋体"/>
            <w:sz w:val="24"/>
            <w:szCs w:val="24"/>
          </w:rPr>
          <m:t>y+0.5</m:t>
        </m:r>
        <m:r>
          <m:rPr>
            <m:sty m:val="bi"/>
          </m:rPr>
          <w:rPr>
            <w:rFonts w:ascii="Cambria Math" w:hAnsi="Cambria Math" w:eastAsia="宋体"/>
            <w:sz w:val="24"/>
            <w:szCs w:val="24"/>
          </w:rPr>
          <m:t>⌋),</m:t>
        </m:r>
      </m:oMath>
      <w:r>
        <w:rPr>
          <w:rFonts w:hint="eastAsia" w:ascii="宋体" w:hAnsi="宋体" w:eastAsia="宋体"/>
          <w:sz w:val="24"/>
          <w:szCs w:val="24"/>
        </w:rPr>
        <w:t xml:space="preserve"> </w:t>
      </w:r>
    </w:p>
    <w:p w14:paraId="28676838">
      <w:pPr>
        <w:spacing w:line="460" w:lineRule="exact"/>
        <w:rPr>
          <w:rFonts w:hint="eastAsia" w:ascii="宋体" w:hAnsi="宋体" w:eastAsia="宋体"/>
          <w:sz w:val="24"/>
          <w:szCs w:val="24"/>
          <w:lang w:eastAsia="zh-CN"/>
        </w:rPr>
      </w:pPr>
      <w:r>
        <w:rPr>
          <w:rFonts w:hint="eastAsia" w:ascii="宋体" w:hAnsi="宋体" w:eastAsia="宋体"/>
          <w:sz w:val="24"/>
          <w:szCs w:val="24"/>
        </w:rPr>
        <w:t xml:space="preserve">其中 </w:t>
      </w:r>
      <m:oMath>
        <m:d>
          <m:dPr>
            <m:begChr m:val="⌊"/>
            <m:endChr m:val="⌋"/>
            <m:ctrlPr>
              <w:rPr>
                <w:rFonts w:ascii="Cambria Math" w:hAnsi="Cambria Math" w:eastAsia="宋体"/>
                <w:i/>
                <w:sz w:val="24"/>
                <w:szCs w:val="24"/>
              </w:rPr>
            </m:ctrlPr>
          </m:dPr>
          <m:e>
            <m:r>
              <m:rPr/>
              <w:rPr>
                <w:rFonts w:ascii="Cambria Math" w:hAnsi="Cambria Math" w:eastAsia="宋体"/>
                <w:sz w:val="24"/>
                <w:szCs w:val="24"/>
              </w:rPr>
              <m:t>x</m:t>
            </m:r>
            <m:ctrlPr>
              <w:rPr>
                <w:rFonts w:ascii="Cambria Math" w:hAnsi="Cambria Math" w:eastAsia="宋体"/>
                <w:i/>
                <w:sz w:val="24"/>
                <w:szCs w:val="24"/>
              </w:rPr>
            </m:ctrlPr>
          </m:e>
        </m:d>
      </m:oMath>
      <w:r>
        <w:rPr>
          <w:rFonts w:ascii="宋体" w:hAnsi="宋体" w:eastAsia="宋体"/>
          <w:sz w:val="24"/>
          <w:szCs w:val="24"/>
        </w:rPr>
        <w:t>为向下取整函数</w:t>
      </w:r>
      <w:r>
        <w:rPr>
          <w:rFonts w:hint="eastAsia" w:ascii="宋体" w:hAnsi="宋体" w:eastAsia="宋体"/>
          <w:sz w:val="24"/>
          <w:szCs w:val="24"/>
          <w:lang w:eastAsia="zh-CN"/>
        </w:rPr>
        <w:t>，</w:t>
      </w:r>
      <w:r>
        <w:rPr>
          <w:rFonts w:ascii="宋体" w:hAnsi="宋体" w:eastAsia="宋体" w:cs="宋体"/>
          <w:sz w:val="24"/>
          <w:szCs w:val="24"/>
        </w:rPr>
        <w:t>即选择最接近的整数像素点作为目标点的值。</w:t>
      </w:r>
    </w:p>
    <w:p w14:paraId="4604DA87">
      <w:pPr>
        <w:spacing w:line="460" w:lineRule="exact"/>
        <w:rPr>
          <w:rFonts w:hint="eastAsia" w:ascii="宋体" w:hAnsi="宋体" w:eastAsia="宋体"/>
          <w:sz w:val="24"/>
          <w:szCs w:val="24"/>
        </w:rPr>
      </w:pPr>
      <w:r>
        <w:rPr>
          <w:rFonts w:hint="eastAsia" w:ascii="宋体" w:hAnsi="宋体" w:eastAsia="宋体"/>
          <w:sz w:val="24"/>
          <w:szCs w:val="24"/>
        </w:rPr>
        <w:t>该方法的主要优点在于计算复杂度极低，单像素插值的计算量为 常数级，且无需缓存邻域像素数据，因此适用于计算资源受限的硬件系统。然而，由于该方法直接复制最近像素点的值，导致插值结果在边缘处出现明显的 锯齿效应（Jagged Artifacts），并且均方误差（MSE）较高。由于插值函数为零阶不连续，图像的视觉质量较差，难以满足高质量图像处理的需求</w:t>
      </w:r>
    </w:p>
    <w:p w14:paraId="7E0ACEBD">
      <w:pPr>
        <w:pStyle w:val="5"/>
        <w:rPr>
          <w:rStyle w:val="37"/>
          <w:rFonts w:hint="eastAsia" w:ascii="宋体" w:hAnsi="宋体" w:eastAsia="宋体" w:cs="Segoe UI"/>
          <w:b/>
          <w:bCs/>
          <w:color w:val="404040"/>
          <w:sz w:val="24"/>
          <w:szCs w:val="24"/>
        </w:rPr>
      </w:pPr>
      <w:r>
        <w:rPr>
          <w:rFonts w:hint="eastAsia" w:ascii="Times New Roman" w:hAnsi="Times New Roman" w:eastAsia="宋体"/>
          <w:sz w:val="24"/>
          <w:szCs w:val="24"/>
        </w:rPr>
        <w:t>（2）</w:t>
      </w:r>
      <w:r>
        <w:rPr>
          <w:rFonts w:ascii="宋体" w:hAnsi="宋体" w:eastAsia="宋体" w:cs="Segoe UI"/>
          <w:color w:val="404040"/>
          <w:sz w:val="24"/>
          <w:szCs w:val="24"/>
        </w:rPr>
        <w:t>双线性插值</w:t>
      </w:r>
      <w:r>
        <w:rPr>
          <w:rStyle w:val="37"/>
          <w:rFonts w:ascii="宋体" w:hAnsi="宋体" w:eastAsia="宋体" w:cs="Segoe UI"/>
          <w:b/>
          <w:bCs/>
          <w:color w:val="404040"/>
          <w:sz w:val="24"/>
          <w:szCs w:val="24"/>
        </w:rPr>
        <w:t>（Nearest Neighbor Interpolation）</w:t>
      </w:r>
    </w:p>
    <w:p w14:paraId="5FF4D0F5">
      <w:r>
        <w:rPr>
          <w:rFonts w:ascii="宋体" w:hAnsi="宋体" w:eastAsia="宋体" w:cs="宋体"/>
          <w:sz w:val="24"/>
          <w:szCs w:val="24"/>
        </w:rPr>
        <w:t>双线性插值是一种基于目标点</w:t>
      </w:r>
      <w:r>
        <w:rPr>
          <w:rFonts w:hint="eastAsia" w:ascii="宋体" w:hAnsi="宋体" w:eastAsia="宋体" w:cs="宋体"/>
          <w:sz w:val="24"/>
          <w:szCs w:val="24"/>
        </w:rPr>
        <w:t>4 邻域像素</w:t>
      </w:r>
      <w:r>
        <w:rPr>
          <w:rFonts w:ascii="宋体" w:hAnsi="宋体" w:eastAsia="宋体" w:cs="宋体"/>
          <w:sz w:val="24"/>
          <w:szCs w:val="24"/>
        </w:rPr>
        <w:t>进行加权平均的插值方法，能够提供比最近邻插值更平滑的结果。其计算公式如下：</w:t>
      </w:r>
      <w:r>
        <w:tab/>
      </w:r>
    </w:p>
    <w:p w14:paraId="5513E53B">
      <w:pPr>
        <w:rPr>
          <w:rFonts w:hint="eastAsia"/>
        </w:rPr>
      </w:pPr>
      <w:r>
        <w:tab/>
      </w:r>
      <w:r>
        <w:tab/>
      </w:r>
    </w:p>
    <w:p w14:paraId="54382737">
      <w:pPr>
        <w:spacing w:line="460" w:lineRule="exact"/>
        <w:rPr>
          <w:rFonts w:ascii="宋体" w:hAnsi="宋体" w:eastAsia="宋体" w:cs="宋体"/>
          <w:sz w:val="24"/>
          <w:szCs w:val="24"/>
        </w:rPr>
      </w:pPr>
      <w:r>
        <w:drawing>
          <wp:inline distT="0" distB="0" distL="114300" distR="114300">
            <wp:extent cx="5681345" cy="281940"/>
            <wp:effectExtent l="0" t="0" r="8255" b="1016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2"/>
                    <a:stretch>
                      <a:fillRect/>
                    </a:stretch>
                  </pic:blipFill>
                  <pic:spPr>
                    <a:xfrm>
                      <a:off x="0" y="0"/>
                      <a:ext cx="5681345" cy="281940"/>
                    </a:xfrm>
                    <a:prstGeom prst="rect">
                      <a:avLst/>
                    </a:prstGeom>
                    <a:noFill/>
                    <a:ln>
                      <a:noFill/>
                    </a:ln>
                  </pic:spPr>
                </pic:pic>
              </a:graphicData>
            </a:graphic>
          </wp:inline>
        </w:drawing>
      </w:r>
    </w:p>
    <w:p w14:paraId="72A3A5D6">
      <w:pPr>
        <w:spacing w:line="460" w:lineRule="exact"/>
        <w:ind w:firstLine="420" w:firstLineChars="0"/>
        <w:rPr>
          <w:rFonts w:ascii="宋体" w:hAnsi="宋体" w:eastAsia="宋体" w:cs="宋体"/>
          <w:sz w:val="24"/>
          <w:szCs w:val="24"/>
        </w:rPr>
      </w:pPr>
      <w:r>
        <w:rPr>
          <w:rFonts w:hint="eastAsia" w:ascii="宋体" w:hAnsi="宋体" w:eastAsia="宋体" w:cs="宋体"/>
          <w:sz w:val="24"/>
          <w:szCs w:val="24"/>
        </w:rPr>
        <w:t>其中，(x0,y0)(x1,y0)(x0,y1)(x1,y1)为目标点周围的四个整数像素点，Δx 和Δy 分别表示目标点在 x 轴和 y 轴上的归一化偏移量。</w:t>
      </w:r>
    </w:p>
    <w:p w14:paraId="31D7843D">
      <w:pPr>
        <w:spacing w:line="460" w:lineRule="exact"/>
        <w:ind w:firstLine="420" w:firstLineChars="0"/>
        <w:rPr>
          <w:rFonts w:hint="eastAsia" w:ascii="宋体" w:hAnsi="宋体" w:eastAsia="宋体"/>
          <w:sz w:val="24"/>
          <w:szCs w:val="24"/>
        </w:rPr>
      </w:pPr>
      <w:r>
        <w:rPr>
          <w:rFonts w:hint="eastAsia" w:ascii="宋体" w:hAnsi="宋体" w:eastAsia="宋体"/>
          <w:sz w:val="24"/>
          <w:szCs w:val="24"/>
        </w:rPr>
        <w:t>该方法的主要优点在于插值函数在零阶上连续，相较于最近邻插值，其均方误差（MSE）降低 约 50%，能够有效减弱锯齿效应，使图像更加平滑。此外，其计算复杂度为 线性级别（O(4)），适用于大多数通用图像处理任务。然而，由于采用线性核函数进行加权，插值结果在边缘区域可能出现一定程度的 模糊效应，并且梯度场在像素点之间仍存在跳跃，导致细节锐度降低。</w:t>
      </w:r>
    </w:p>
    <w:p w14:paraId="0FC746AE">
      <w:pPr>
        <w:pStyle w:val="5"/>
        <w:rPr>
          <w:rFonts w:hint="eastAsia" w:ascii="宋体" w:hAnsi="宋体" w:eastAsia="宋体" w:cs="Segoe UI"/>
          <w:color w:val="404040"/>
          <w:sz w:val="24"/>
          <w:szCs w:val="24"/>
        </w:rPr>
      </w:pPr>
      <w:r>
        <w:rPr>
          <w:rFonts w:hint="eastAsia" w:ascii="Times New Roman" w:hAnsi="Times New Roman" w:eastAsia="宋体"/>
          <w:sz w:val="24"/>
          <w:szCs w:val="24"/>
        </w:rPr>
        <w:t>（</w:t>
      </w:r>
      <w:r>
        <w:rPr>
          <w:rFonts w:hint="eastAsia" w:ascii="Times New Roman" w:hAnsi="Times New Roman" w:eastAsia="宋体"/>
          <w:sz w:val="24"/>
          <w:szCs w:val="24"/>
          <w:lang w:val="en-US" w:eastAsia="zh-CN"/>
        </w:rPr>
        <w:t>3</w:t>
      </w:r>
      <w:r>
        <w:rPr>
          <w:rFonts w:hint="eastAsia" w:ascii="Times New Roman" w:hAnsi="Times New Roman" w:eastAsia="宋体"/>
          <w:sz w:val="24"/>
          <w:szCs w:val="24"/>
        </w:rPr>
        <w:t>）</w:t>
      </w:r>
      <w:r>
        <w:rPr>
          <w:rFonts w:ascii="宋体" w:hAnsi="宋体" w:eastAsia="宋体" w:cs="Segoe UI"/>
          <w:color w:val="404040"/>
          <w:sz w:val="24"/>
          <w:szCs w:val="24"/>
        </w:rPr>
        <w:t>双</w:t>
      </w:r>
      <w:r>
        <w:rPr>
          <w:rFonts w:hint="eastAsia" w:ascii="宋体" w:hAnsi="宋体" w:eastAsia="宋体" w:cs="Segoe UI"/>
          <w:color w:val="404040"/>
          <w:sz w:val="24"/>
          <w:szCs w:val="24"/>
          <w:lang w:val="en-US" w:eastAsia="zh-CN"/>
        </w:rPr>
        <w:t>三次插值</w:t>
      </w:r>
      <w:r>
        <w:rPr>
          <w:rFonts w:ascii="宋体" w:hAnsi="宋体" w:eastAsia="宋体" w:cs="Segoe UI"/>
          <w:color w:val="404040"/>
          <w:sz w:val="24"/>
          <w:szCs w:val="24"/>
        </w:rPr>
        <w:t>（Bicubic Interpolation）</w:t>
      </w:r>
    </w:p>
    <w:p w14:paraId="4E9F2812">
      <w:r>
        <w:rPr>
          <w:rFonts w:ascii="宋体" w:hAnsi="宋体" w:eastAsia="宋体" w:cs="宋体"/>
          <w:sz w:val="24"/>
          <w:szCs w:val="24"/>
        </w:rPr>
        <w:t>双三次插值</w:t>
      </w:r>
      <w:r>
        <w:rPr>
          <w:rFonts w:hint="eastAsia" w:ascii="宋体" w:hAnsi="宋体" w:eastAsia="宋体" w:cs="宋体"/>
          <w:sz w:val="24"/>
          <w:szCs w:val="24"/>
        </w:rPr>
        <w:t>是一种基于三次卷积核函数的插值方法，相较于双线性插值，它能够提供更平滑的插值结果，并在边缘锐度保留方面表现更佳。其核心思想是使用 16 个邻近像素（即 4×4 区域）</w:t>
      </w:r>
      <w:r>
        <w:rPr>
          <w:rFonts w:hint="eastAsia" w:ascii="宋体" w:hAnsi="宋体" w:eastAsia="宋体" w:cs="宋体"/>
          <w:sz w:val="24"/>
          <w:szCs w:val="24"/>
          <w:lang w:eastAsia="zh-CN"/>
        </w:rPr>
        <w:t>，</w:t>
      </w:r>
      <w:r>
        <w:rPr>
          <w:rFonts w:hint="eastAsia" w:ascii="宋体" w:hAnsi="宋体" w:eastAsia="宋体" w:cs="宋体"/>
          <w:sz w:val="24"/>
          <w:szCs w:val="24"/>
        </w:rPr>
        <w:t>通过两次一维三次插值来获得最终的插值值。这种方法能更平滑地拟合像素值，减少图像缩放时的锯齿和模糊现象。。</w:t>
      </w:r>
      <w:r>
        <w:tab/>
      </w:r>
      <w:r>
        <w:tab/>
      </w:r>
    </w:p>
    <w:p w14:paraId="7C45FFCD">
      <w:pPr>
        <w:rPr>
          <w:rFonts w:ascii="宋体" w:hAnsi="宋体" w:eastAsia="宋体" w:cs="宋体"/>
          <w:sz w:val="24"/>
          <w:szCs w:val="24"/>
        </w:rPr>
      </w:pPr>
      <w:r>
        <w:rPr>
          <w:rFonts w:ascii="宋体" w:hAnsi="宋体" w:eastAsia="宋体" w:cs="宋体"/>
          <w:sz w:val="24"/>
          <w:szCs w:val="24"/>
        </w:rPr>
        <w:t>双三次插值的计算公式如下：</w:t>
      </w:r>
    </w:p>
    <w:p w14:paraId="38B56FC3">
      <w:pPr>
        <w:ind w:left="1680" w:leftChars="0" w:firstLine="420" w:firstLineChars="0"/>
      </w:pPr>
      <w:r>
        <w:drawing>
          <wp:inline distT="0" distB="0" distL="114300" distR="114300">
            <wp:extent cx="2705735" cy="595630"/>
            <wp:effectExtent l="0" t="0" r="12065" b="12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2705735" cy="595630"/>
                    </a:xfrm>
                    <a:prstGeom prst="rect">
                      <a:avLst/>
                    </a:prstGeom>
                    <a:noFill/>
                    <a:ln>
                      <a:noFill/>
                    </a:ln>
                  </pic:spPr>
                </pic:pic>
              </a:graphicData>
            </a:graphic>
          </wp:inline>
        </w:drawing>
      </w:r>
    </w:p>
    <w:p w14:paraId="7D61EFB3">
      <w:pPr>
        <w:rPr>
          <w:rFonts w:ascii="宋体" w:hAnsi="宋体" w:eastAsia="宋体" w:cs="宋体"/>
          <w:sz w:val="24"/>
          <w:szCs w:val="24"/>
        </w:rPr>
      </w:pPr>
      <w:r>
        <w:rPr>
          <w:rFonts w:ascii="宋体" w:hAnsi="宋体" w:eastAsia="宋体" w:cs="宋体"/>
          <w:sz w:val="24"/>
          <w:szCs w:val="24"/>
        </w:rPr>
        <w:t>其中，I(x,y)I(x, y)I</w:t>
      </w:r>
      <w:r>
        <w:rPr>
          <w:rStyle w:val="210"/>
          <w:rFonts w:ascii="宋体" w:hAnsi="宋体" w:eastAsia="宋体" w:cs="宋体"/>
          <w:sz w:val="24"/>
          <w:szCs w:val="24"/>
        </w:rPr>
        <w:t>(</w:t>
      </w:r>
      <w:r>
        <w:rPr>
          <w:rFonts w:ascii="宋体" w:hAnsi="宋体" w:eastAsia="宋体" w:cs="宋体"/>
          <w:sz w:val="24"/>
          <w:szCs w:val="24"/>
        </w:rPr>
        <w:t>x</w:t>
      </w:r>
      <w:r>
        <w:rPr>
          <w:rStyle w:val="211"/>
          <w:rFonts w:ascii="宋体" w:hAnsi="宋体" w:eastAsia="宋体" w:cs="宋体"/>
          <w:sz w:val="24"/>
          <w:szCs w:val="24"/>
        </w:rPr>
        <w:t>,</w:t>
      </w:r>
      <w:r>
        <w:rPr>
          <w:rFonts w:ascii="宋体" w:hAnsi="宋体" w:eastAsia="宋体" w:cs="宋体"/>
          <w:sz w:val="24"/>
          <w:szCs w:val="24"/>
        </w:rPr>
        <w:t>y</w:t>
      </w:r>
      <w:r>
        <w:rPr>
          <w:rStyle w:val="212"/>
          <w:rFonts w:ascii="宋体" w:hAnsi="宋体" w:eastAsia="宋体" w:cs="宋体"/>
          <w:sz w:val="24"/>
          <w:szCs w:val="24"/>
        </w:rPr>
        <w:t>)</w:t>
      </w:r>
      <w:r>
        <w:rPr>
          <w:rFonts w:ascii="宋体" w:hAnsi="宋体" w:eastAsia="宋体" w:cs="宋体"/>
          <w:sz w:val="24"/>
          <w:szCs w:val="24"/>
        </w:rPr>
        <w:t xml:space="preserve"> 是插值后的目标像素值，I(x+i,y+j)I(x+i, y+j)I</w:t>
      </w:r>
      <w:r>
        <w:rPr>
          <w:rStyle w:val="210"/>
          <w:rFonts w:ascii="宋体" w:hAnsi="宋体" w:eastAsia="宋体" w:cs="宋体"/>
          <w:sz w:val="24"/>
          <w:szCs w:val="24"/>
        </w:rPr>
        <w:t>(</w:t>
      </w:r>
      <w:r>
        <w:rPr>
          <w:rFonts w:ascii="宋体" w:hAnsi="宋体" w:eastAsia="宋体" w:cs="宋体"/>
          <w:sz w:val="24"/>
          <w:szCs w:val="24"/>
        </w:rPr>
        <w:t>x+i</w:t>
      </w:r>
      <w:r>
        <w:rPr>
          <w:rStyle w:val="211"/>
          <w:rFonts w:ascii="宋体" w:hAnsi="宋体" w:eastAsia="宋体" w:cs="宋体"/>
          <w:sz w:val="24"/>
          <w:szCs w:val="24"/>
        </w:rPr>
        <w:t>,</w:t>
      </w:r>
      <w:r>
        <w:rPr>
          <w:rFonts w:ascii="宋体" w:hAnsi="宋体" w:eastAsia="宋体" w:cs="宋体"/>
          <w:sz w:val="24"/>
          <w:szCs w:val="24"/>
        </w:rPr>
        <w:t>y+j</w:t>
      </w:r>
      <w:r>
        <w:rPr>
          <w:rStyle w:val="212"/>
          <w:rFonts w:ascii="宋体" w:hAnsi="宋体" w:eastAsia="宋体" w:cs="宋体"/>
          <w:sz w:val="24"/>
          <w:szCs w:val="24"/>
        </w:rPr>
        <w:t>)</w:t>
      </w:r>
      <w:r>
        <w:rPr>
          <w:rFonts w:ascii="宋体" w:hAnsi="宋体" w:eastAsia="宋体" w:cs="宋体"/>
          <w:sz w:val="24"/>
          <w:szCs w:val="24"/>
        </w:rPr>
        <w:t xml:space="preserve"> 是原始图像中 4×4 领域内的像素值，w(i,j)w(i, j)w</w:t>
      </w:r>
      <w:r>
        <w:rPr>
          <w:rStyle w:val="210"/>
          <w:rFonts w:ascii="宋体" w:hAnsi="宋体" w:eastAsia="宋体" w:cs="宋体"/>
          <w:sz w:val="24"/>
          <w:szCs w:val="24"/>
        </w:rPr>
        <w:t>(</w:t>
      </w:r>
      <w:r>
        <w:rPr>
          <w:rFonts w:ascii="宋体" w:hAnsi="宋体" w:eastAsia="宋体" w:cs="宋体"/>
          <w:sz w:val="24"/>
          <w:szCs w:val="24"/>
        </w:rPr>
        <w:t>i</w:t>
      </w:r>
      <w:r>
        <w:rPr>
          <w:rStyle w:val="211"/>
          <w:rFonts w:ascii="宋体" w:hAnsi="宋体" w:eastAsia="宋体" w:cs="宋体"/>
          <w:sz w:val="24"/>
          <w:szCs w:val="24"/>
        </w:rPr>
        <w:t>,</w:t>
      </w:r>
      <w:r>
        <w:rPr>
          <w:rFonts w:ascii="宋体" w:hAnsi="宋体" w:eastAsia="宋体" w:cs="宋体"/>
          <w:sz w:val="24"/>
          <w:szCs w:val="24"/>
        </w:rPr>
        <w:t>j</w:t>
      </w:r>
      <w:r>
        <w:rPr>
          <w:rStyle w:val="212"/>
          <w:rFonts w:ascii="宋体" w:hAnsi="宋体" w:eastAsia="宋体" w:cs="宋体"/>
          <w:sz w:val="24"/>
          <w:szCs w:val="24"/>
        </w:rPr>
        <w:t>)</w:t>
      </w:r>
      <w:r>
        <w:rPr>
          <w:rFonts w:ascii="宋体" w:hAnsi="宋体" w:eastAsia="宋体" w:cs="宋体"/>
          <w:sz w:val="24"/>
          <w:szCs w:val="24"/>
        </w:rPr>
        <w:t xml:space="preserve"> 是插值权重，由三次插值核函数计算得到。</w:t>
      </w:r>
    </w:p>
    <w:p w14:paraId="1829A2D0">
      <w:pPr>
        <w:rPr>
          <w:rFonts w:ascii="宋体" w:hAnsi="宋体" w:eastAsia="宋体" w:cs="宋体"/>
          <w:sz w:val="24"/>
          <w:szCs w:val="24"/>
        </w:rPr>
      </w:pPr>
    </w:p>
    <w:p w14:paraId="48637E5D">
      <w:pPr>
        <w:rPr>
          <w:rFonts w:hint="eastAsia" w:ascii="宋体" w:hAnsi="宋体" w:eastAsia="宋体" w:cs="宋体"/>
          <w:sz w:val="24"/>
          <w:szCs w:val="24"/>
        </w:rPr>
      </w:pPr>
      <w:r>
        <w:rPr>
          <w:rFonts w:hint="eastAsia" w:ascii="宋体" w:hAnsi="宋体" w:eastAsia="宋体" w:cs="宋体"/>
          <w:sz w:val="24"/>
          <w:szCs w:val="24"/>
        </w:rPr>
        <w:t>插值权重由三次插值核函数计算，最常见的是 Catmull-Rom 核函数，其定义如下：</w:t>
      </w:r>
    </w:p>
    <w:p w14:paraId="0C7DC25A">
      <w:pPr>
        <w:rPr>
          <w:rFonts w:hint="eastAsia" w:ascii="宋体" w:hAnsi="宋体" w:eastAsia="宋体" w:cs="宋体"/>
          <w:sz w:val="24"/>
          <w:szCs w:val="24"/>
        </w:rPr>
      </w:pPr>
    </w:p>
    <w:p w14:paraId="7F5E77D4">
      <w:pPr>
        <w:ind w:left="840" w:leftChars="0" w:firstLine="420" w:firstLineChars="0"/>
      </w:pPr>
    </w:p>
    <w:p w14:paraId="1B14A8C6">
      <w:pPr>
        <w:rPr>
          <w:rFonts w:hint="eastAsia"/>
        </w:rPr>
      </w:pPr>
      <w:r>
        <w:rPr>
          <w:rFonts w:ascii="宋体" w:hAnsi="宋体" w:eastAsia="宋体" w:cs="宋体"/>
          <w:sz w:val="24"/>
          <w:szCs w:val="24"/>
        </w:rPr>
        <w:t>其中，t 是插值点相对于最近整数像素点的归一化距离。</w:t>
      </w:r>
      <w:r>
        <w:drawing>
          <wp:inline distT="0" distB="0" distL="114300" distR="114300">
            <wp:extent cx="4197350" cy="920750"/>
            <wp:effectExtent l="0" t="0" r="635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4197350" cy="920750"/>
                    </a:xfrm>
                    <a:prstGeom prst="rect">
                      <a:avLst/>
                    </a:prstGeom>
                    <a:noFill/>
                    <a:ln>
                      <a:noFill/>
                    </a:ln>
                  </pic:spPr>
                </pic:pic>
              </a:graphicData>
            </a:graphic>
          </wp:inline>
        </w:drawing>
      </w:r>
    </w:p>
    <w:p w14:paraId="7F910E9D">
      <w:pP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在实际计算过程中，首先确定插值点的 4×4 领域像素，并计算该点在水平方向和竖直方向的距离 </w:t>
      </w:r>
      <m:oMath>
        <m:r>
          <m:rPr/>
          <w:rPr>
            <w:rFonts w:ascii="宋体" w:hAnsi="宋体" w:eastAsia="宋体" w:cs="宋体"/>
            <w:sz w:val="24"/>
            <w:szCs w:val="24"/>
          </w:rPr>
          <m:t>t_x,t_y</m:t>
        </m:r>
      </m:oMath>
      <w:r>
        <w:rPr>
          <w:rFonts w:hint="eastAsia" w:ascii="宋体" w:hAnsi="宋体" w:eastAsia="宋体" w:cs="宋体"/>
          <w:sz w:val="24"/>
          <w:szCs w:val="24"/>
        </w:rPr>
        <w:t>。随后，利用 Catmull-Rom 核函数计算出插值权重。在计算插值值时，首先在 x 方向 进行 4 次插值，得到 4 个中间值，再对这 4 个中间值在 y 方向 进行插值，最终获得插值结果。</w:t>
      </w:r>
    </w:p>
    <w:p w14:paraId="670444EA">
      <w:pPr>
        <w:ind w:firstLine="420" w:firstLineChars="0"/>
        <w:rPr>
          <w:rFonts w:hint="eastAsia" w:ascii="宋体" w:hAnsi="宋体" w:eastAsia="宋体" w:cs="宋体"/>
          <w:sz w:val="24"/>
          <w:szCs w:val="24"/>
        </w:rPr>
      </w:pPr>
      <w:r>
        <w:rPr>
          <w:rFonts w:hint="eastAsia" w:ascii="宋体" w:hAnsi="宋体" w:eastAsia="宋体" w:cs="宋体"/>
          <w:sz w:val="24"/>
          <w:szCs w:val="24"/>
        </w:rPr>
        <w:t>双三次插值相较于双线性插值的优势在于其插值函数具有一阶连续性，使得边缘锐度保留度达到 92%，从而在图像放大过程中能更好地保留细节。然而，该方法的计算复杂度较高，需要计算 16 个像素点的权重和加权求和，计算量约为 双线性插值的 4 倍，并且显存占用为双线性插值的 3.2 倍，因此在资源受限的嵌入式系统或 FPGA 实现中需要进行优化。</w:t>
      </w:r>
    </w:p>
    <w:p w14:paraId="5C712E80">
      <w:pPr>
        <w:ind w:firstLine="420" w:firstLineChars="0"/>
        <w:rPr>
          <w:rFonts w:hint="eastAsia" w:ascii="宋体" w:hAnsi="宋体" w:eastAsia="宋体" w:cs="宋体"/>
          <w:sz w:val="24"/>
          <w:szCs w:val="24"/>
        </w:rPr>
      </w:pPr>
    </w:p>
    <w:p w14:paraId="23BAAA0C">
      <w:pPr>
        <w:pStyle w:val="31"/>
        <w:keepNext w:val="0"/>
        <w:keepLines w:val="0"/>
        <w:widowControl/>
        <w:suppressLineNumbers w:val="0"/>
        <w:spacing w:before="0" w:beforeAutospacing="1" w:after="0" w:afterAutospacing="1"/>
        <w:ind w:left="0" w:right="0"/>
      </w:pPr>
      <w:r>
        <w:t>从图 (a) 可以看到，待插值点 (x,y)(x, y)</w:t>
      </w:r>
      <w:r>
        <w:rPr>
          <w:rStyle w:val="210"/>
        </w:rPr>
        <w:t>(</w:t>
      </w:r>
      <w:r>
        <w:t>x</w:t>
      </w:r>
      <w:r>
        <w:rPr>
          <w:rStyle w:val="211"/>
        </w:rPr>
        <w:t>,</w:t>
      </w:r>
      <w:r>
        <w:t>y</w:t>
      </w:r>
      <w:r>
        <w:rPr>
          <w:rStyle w:val="212"/>
        </w:rPr>
        <w:t>)</w:t>
      </w:r>
      <w:r>
        <w:t xml:space="preserve"> 位于一个</w:t>
      </w:r>
      <w:r>
        <w:rPr>
          <w:rFonts w:hint="eastAsia"/>
        </w:rPr>
        <w:t xml:space="preserve"> 4×4</w:t>
      </w:r>
      <w:r>
        <w:t>的像素网格中，周围的黑色点代表已知的像素值。首先，在</w:t>
      </w:r>
      <w:r>
        <w:rPr>
          <w:rFonts w:hint="eastAsia"/>
          <w:lang w:val="en-US" w:eastAsia="zh-CN"/>
        </w:rPr>
        <w:t>4</w:t>
      </w:r>
      <w:r>
        <w:rPr>
          <w:rFonts w:hint="eastAsia"/>
        </w:rPr>
        <w:t>×4</w:t>
      </w:r>
      <w:r>
        <w:t>上，对每一列的 4 个像素点（v0,v1,v2,v3</w:t>
      </w:r>
      <w:r>
        <w:rPr>
          <w:rFonts w:hint="eastAsia"/>
          <w:lang w:val="en-US" w:eastAsia="zh-CN"/>
        </w:rPr>
        <w:t>)</w:t>
      </w:r>
      <w:r>
        <w:t xml:space="preserve">使用三次插值计算出 4 个中间值 </w:t>
      </w:r>
      <w:r>
        <w:rPr>
          <w:rFonts w:hint="eastAsia"/>
          <w:lang w:val="en-US" w:eastAsia="zh-CN"/>
        </w:rPr>
        <w:t>(</w:t>
      </w:r>
      <w:r>
        <w:t>q0,q1,q2,q3</w:t>
      </w:r>
      <w:r>
        <w:rPr>
          <w:rFonts w:hint="eastAsia"/>
          <w:lang w:val="en-US" w:eastAsia="zh-CN"/>
        </w:rPr>
        <w:t>)</w:t>
      </w:r>
      <w:r>
        <w:t>。可以理解为：先沿垂直方向进行插值，估算出四个过渡像素值。</w:t>
      </w:r>
    </w:p>
    <w:p w14:paraId="09539E1C">
      <w:pPr>
        <w:pStyle w:val="31"/>
        <w:keepNext w:val="0"/>
        <w:keepLines w:val="0"/>
        <w:widowControl/>
        <w:suppressLineNumbers w:val="0"/>
        <w:spacing w:before="0" w:beforeAutospacing="1" w:after="0" w:afterAutospacing="1"/>
        <w:ind w:left="0" w:right="0"/>
      </w:pPr>
      <w:r>
        <w:t>接着，在图 (b) 中，这 4 个中间值再沿</w:t>
      </w:r>
      <w:r>
        <w:rPr>
          <w:rFonts w:hint="eastAsia"/>
        </w:rPr>
        <w:t>x 轴方向</w:t>
      </w:r>
      <w:r>
        <w:t>进行一次三次插值，得到最终的目标像素值 g(x,y)。这就像是先在每一列做插值，得出 4 个中间结果，然后再在水平方向上做插值，得到最终的像素值。</w:t>
      </w:r>
    </w:p>
    <w:p w14:paraId="79101B15">
      <w:pPr>
        <w:pStyle w:val="31"/>
        <w:keepNext w:val="0"/>
        <w:keepLines w:val="0"/>
        <w:widowControl/>
        <w:suppressLineNumbers w:val="0"/>
        <w:spacing w:before="0" w:beforeAutospacing="1" w:after="0" w:afterAutospacing="1"/>
        <w:ind w:left="0" w:right="0"/>
      </w:pPr>
      <w:r>
        <w:t>整个过程的核心是</w:t>
      </w:r>
      <w:r>
        <w:rPr>
          <w:rFonts w:hint="eastAsia"/>
        </w:rPr>
        <w:t>三次权重函数</w:t>
      </w:r>
      <w:r>
        <w:t xml:space="preserve"> βcubic，它决定了像素点的加权方式，使得插值结果更加平滑。相比双线性插值，这种方法能更好地保留边缘锐度和细节，但计算量更大。</w:t>
      </w:r>
    </w:p>
    <w:p w14:paraId="1741581E">
      <w:pPr>
        <w:ind w:firstLine="420" w:firstLineChars="0"/>
        <w:rPr>
          <w:rFonts w:hint="eastAsia" w:ascii="宋体" w:hAnsi="宋体" w:eastAsia="宋体" w:cs="宋体"/>
          <w:sz w:val="24"/>
          <w:szCs w:val="24"/>
        </w:rPr>
      </w:pPr>
    </w:p>
    <w:p w14:paraId="67990A2C">
      <w:pPr>
        <w:ind w:firstLine="420" w:firstLineChars="0"/>
        <w:rPr>
          <w:rFonts w:hint="eastAsia" w:ascii="宋体" w:hAnsi="宋体" w:eastAsia="宋体"/>
          <w:sz w:val="24"/>
          <w:szCs w:val="24"/>
        </w:rPr>
      </w:pPr>
      <w:r>
        <w:drawing>
          <wp:inline distT="0" distB="0" distL="114300" distR="114300">
            <wp:extent cx="6054725" cy="2491105"/>
            <wp:effectExtent l="0" t="0" r="3175"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5"/>
                    <a:stretch>
                      <a:fillRect/>
                    </a:stretch>
                  </pic:blipFill>
                  <pic:spPr>
                    <a:xfrm>
                      <a:off x="0" y="0"/>
                      <a:ext cx="6054725" cy="2491105"/>
                    </a:xfrm>
                    <a:prstGeom prst="rect">
                      <a:avLst/>
                    </a:prstGeom>
                    <a:noFill/>
                    <a:ln>
                      <a:noFill/>
                    </a:ln>
                  </pic:spPr>
                </pic:pic>
              </a:graphicData>
            </a:graphic>
          </wp:inline>
        </w:drawing>
      </w:r>
    </w:p>
    <w:p w14:paraId="69F747BC">
      <w:pPr>
        <w:pStyle w:val="3"/>
        <w:numPr>
          <w:ilvl w:val="1"/>
          <w:numId w:val="1"/>
        </w:numPr>
        <w:spacing w:line="240" w:lineRule="auto"/>
        <w:rPr>
          <w:rFonts w:hint="eastAsia" w:ascii="黑体" w:hAnsi="黑体" w:eastAsia="黑体"/>
          <w:b w:val="0"/>
          <w:bCs w:val="0"/>
          <w:sz w:val="24"/>
          <w:szCs w:val="24"/>
        </w:rPr>
      </w:pPr>
      <w:bookmarkStart w:id="8" w:name="_Hlk193126727"/>
      <w:r>
        <w:rPr>
          <w:rFonts w:hint="eastAsia" w:ascii="黑体" w:hAnsi="黑体" w:eastAsia="黑体"/>
          <w:b w:val="0"/>
          <w:bCs w:val="0"/>
          <w:sz w:val="24"/>
          <w:szCs w:val="24"/>
        </w:rPr>
        <w:t>低复杂度插值算法的设计</w:t>
      </w:r>
      <w:bookmarkEnd w:id="8"/>
    </w:p>
    <w:p w14:paraId="3713ACEF">
      <w:pPr>
        <w:pStyle w:val="191"/>
        <w:spacing w:line="460" w:lineRule="exact"/>
        <w:ind w:left="425" w:firstLine="0"/>
        <w:rPr>
          <w:rFonts w:hint="eastAsia" w:ascii="宋体" w:hAnsi="宋体" w:eastAsia="宋体"/>
          <w:sz w:val="24"/>
          <w:szCs w:val="24"/>
        </w:rPr>
      </w:pPr>
    </w:p>
    <w:p w14:paraId="56B25B94">
      <w:pPr>
        <w:pStyle w:val="191"/>
        <w:spacing w:line="460" w:lineRule="exact"/>
        <w:ind w:left="425"/>
        <w:rPr>
          <w:rFonts w:hint="eastAsia" w:ascii="宋体" w:hAnsi="宋体" w:eastAsia="宋体"/>
          <w:sz w:val="24"/>
          <w:szCs w:val="24"/>
        </w:rPr>
      </w:pPr>
      <w:r>
        <w:rPr>
          <w:rFonts w:hint="eastAsia" w:ascii="宋体" w:hAnsi="宋体" w:eastAsia="宋体"/>
          <w:sz w:val="24"/>
          <w:szCs w:val="24"/>
        </w:rPr>
        <w:t>本文提出了一种基于“四次线性插值与一次三次插值组合”（One Cubic and Four Linear Interpolation）的低复杂度二维线性插值。该算法通过分层插值策略，在保证插值精度的同时显著降低计算复杂度。其核心设计思想如下：</w:t>
      </w:r>
    </w:p>
    <w:p w14:paraId="5B9C2256">
      <w:pPr>
        <w:pStyle w:val="191"/>
        <w:spacing w:line="460" w:lineRule="exact"/>
        <w:ind w:left="425"/>
        <w:rPr>
          <w:rFonts w:hint="eastAsia" w:ascii="宋体" w:hAnsi="宋体" w:eastAsia="宋体"/>
          <w:sz w:val="24"/>
          <w:szCs w:val="24"/>
        </w:rPr>
      </w:pPr>
      <w:r>
        <w:drawing>
          <wp:anchor distT="0" distB="0" distL="114300" distR="114300" simplePos="0" relativeHeight="251662336" behindDoc="0" locked="0" layoutInCell="1" allowOverlap="1">
            <wp:simplePos x="0" y="0"/>
            <wp:positionH relativeFrom="column">
              <wp:posOffset>33020</wp:posOffset>
            </wp:positionH>
            <wp:positionV relativeFrom="paragraph">
              <wp:posOffset>970915</wp:posOffset>
            </wp:positionV>
            <wp:extent cx="5688330" cy="1379855"/>
            <wp:effectExtent l="0" t="0" r="7620" b="0"/>
            <wp:wrapSquare wrapText="bothSides"/>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88330" cy="1379855"/>
                    </a:xfrm>
                    <a:prstGeom prst="rect">
                      <a:avLst/>
                    </a:prstGeom>
                  </pic:spPr>
                </pic:pic>
              </a:graphicData>
            </a:graphic>
          </wp:anchor>
        </w:drawing>
      </w:r>
      <w:r>
        <w:rPr>
          <w:rFonts w:ascii="宋体" w:hAnsi="宋体" w:eastAsia="宋体"/>
          <w:sz w:val="24"/>
          <w:szCs w:val="24"/>
        </w:rPr>
        <w:t>算法将二维插值分解为两个一维插值过程：</w:t>
      </w:r>
      <w:r>
        <w:rPr>
          <w:rFonts w:hint="eastAsia" w:ascii="宋体" w:hAnsi="宋体" w:eastAsia="宋体"/>
          <w:sz w:val="24"/>
          <w:szCs w:val="24"/>
        </w:rPr>
        <w:t>在水平方向线性插值，对原始图像的每行进行四次线性插值，生成四个中间点 （S0、S1、S2、S3）。在垂直方向上，三次插值</w:t>
      </w:r>
      <w:r>
        <w:rPr>
          <w:rFonts w:ascii="宋体" w:hAnsi="宋体" w:eastAsia="宋体"/>
          <w:sz w:val="24"/>
          <w:szCs w:val="24"/>
        </w:rPr>
        <w:t>基于中间点S0</w:t>
      </w:r>
      <w:r>
        <w:rPr>
          <w:rFonts w:ascii="Cambria Math" w:hAnsi="Cambria Math" w:eastAsia="宋体" w:cs="Cambria Math"/>
          <w:sz w:val="24"/>
          <w:szCs w:val="24"/>
        </w:rPr>
        <w:t>∼</w:t>
      </w:r>
      <w:r>
        <w:rPr>
          <w:rFonts w:ascii="宋体" w:hAnsi="宋体" w:eastAsia="宋体"/>
          <w:sz w:val="24"/>
          <w:szCs w:val="24"/>
        </w:rPr>
        <w:t>S3</w:t>
      </w:r>
      <w:r>
        <w:rPr>
          <w:rFonts w:ascii="Times New Roman" w:hAnsi="Times New Roman" w:eastAsia="宋体" w:cs="Times New Roman"/>
          <w:sz w:val="24"/>
          <w:szCs w:val="24"/>
        </w:rPr>
        <w:t>​</w:t>
      </w:r>
      <w:r>
        <w:rPr>
          <w:rFonts w:ascii="宋体" w:hAnsi="宋体" w:eastAsia="宋体"/>
          <w:sz w:val="24"/>
          <w:szCs w:val="24"/>
        </w:rPr>
        <w:t>，利用三次插值核函数计算目标点值</w:t>
      </w:r>
      <w:r>
        <w:rPr>
          <w:rFonts w:hint="eastAsia" w:ascii="宋体" w:hAnsi="宋体" w:eastAsia="宋体"/>
          <w:sz w:val="24"/>
          <w:szCs w:val="24"/>
        </w:rPr>
        <w:t>。</w:t>
      </w:r>
    </w:p>
    <w:p w14:paraId="17524877">
      <w:pPr>
        <w:pStyle w:val="191"/>
        <w:spacing w:line="460" w:lineRule="exact"/>
        <w:ind w:left="425"/>
        <w:rPr>
          <w:rFonts w:hint="eastAsia" w:ascii="宋体" w:hAnsi="宋体" w:eastAsia="宋体"/>
          <w:sz w:val="24"/>
          <w:szCs w:val="24"/>
        </w:rPr>
      </w:pPr>
    </w:p>
    <w:p w14:paraId="0DFDC1B0">
      <w:pPr>
        <w:pStyle w:val="191"/>
        <w:spacing w:line="460" w:lineRule="exact"/>
        <w:ind w:left="425"/>
        <w:rPr>
          <w:rFonts w:hint="eastAsia" w:ascii="宋体" w:hAnsi="宋体" w:eastAsia="宋体"/>
          <w:sz w:val="24"/>
          <w:szCs w:val="24"/>
        </w:rPr>
      </w:pPr>
    </w:p>
    <w:p w14:paraId="39174796">
      <w:pPr>
        <w:spacing w:line="460" w:lineRule="exact"/>
        <w:ind w:firstLine="420"/>
        <w:rPr>
          <w:rFonts w:hint="eastAsia" w:ascii="宋体" w:hAnsi="宋体" w:eastAsia="宋体"/>
          <w:sz w:val="24"/>
          <w:szCs w:val="24"/>
        </w:rPr>
      </w:pPr>
      <w:r>
        <w:rPr>
          <w:rFonts w:hint="eastAsia" w:ascii="宋体" w:hAnsi="宋体" w:eastAsia="宋体"/>
          <w:sz w:val="24"/>
          <w:szCs w:val="24"/>
        </w:rPr>
        <w:t>线性插值只需要两个像素来插值通过线性连接中间位置。通常，低复杂度插值算法的设计只需要8个像而不是16像素的情况下，这将减少内存需求。此外，该体系结构基于简化线性插值和三次插值，如图7所示。这导致了硬件方面的最佳体系结构资源。</w:t>
      </w:r>
    </w:p>
    <w:p w14:paraId="39815E63">
      <w:pPr>
        <w:spacing w:line="460" w:lineRule="exact"/>
        <w:ind w:firstLine="420"/>
        <w:rPr>
          <w:rFonts w:hint="eastAsia" w:ascii="宋体" w:hAnsi="宋体" w:eastAsia="宋体"/>
          <w:sz w:val="24"/>
          <w:szCs w:val="24"/>
        </w:rPr>
      </w:pPr>
      <w:r>
        <w:rPr>
          <w:rFonts w:ascii="宋体" w:hAnsi="宋体" w:eastAsia="宋体"/>
          <w:sz w:val="24"/>
          <w:szCs w:val="24"/>
        </w:rPr>
        <w:drawing>
          <wp:anchor distT="0" distB="0" distL="114300" distR="114300" simplePos="0" relativeHeight="251662336" behindDoc="0" locked="0" layoutInCell="1" allowOverlap="1">
            <wp:simplePos x="0" y="0"/>
            <wp:positionH relativeFrom="column">
              <wp:posOffset>250825</wp:posOffset>
            </wp:positionH>
            <wp:positionV relativeFrom="paragraph">
              <wp:posOffset>71120</wp:posOffset>
            </wp:positionV>
            <wp:extent cx="4058285" cy="2461260"/>
            <wp:effectExtent l="0" t="0" r="0" b="0"/>
            <wp:wrapSquare wrapText="bothSides"/>
            <wp:docPr id="74000926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9261" name="图片 1" descr="图示&#10;&#10;AI 生成的内容可能不正确。"/>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58285" cy="2461260"/>
                    </a:xfrm>
                    <a:prstGeom prst="rect">
                      <a:avLst/>
                    </a:prstGeom>
                  </pic:spPr>
                </pic:pic>
              </a:graphicData>
            </a:graphic>
          </wp:anchor>
        </w:drawing>
      </w:r>
    </w:p>
    <w:p w14:paraId="2D726531">
      <w:pPr>
        <w:spacing w:line="460" w:lineRule="exact"/>
        <w:ind w:firstLine="420"/>
        <w:rPr>
          <w:rFonts w:hint="eastAsia" w:ascii="宋体" w:hAnsi="宋体" w:eastAsia="宋体"/>
          <w:sz w:val="24"/>
          <w:szCs w:val="24"/>
        </w:rPr>
      </w:pPr>
    </w:p>
    <w:p w14:paraId="0DDBF291">
      <w:pPr>
        <w:spacing w:line="460" w:lineRule="exact"/>
        <w:ind w:firstLine="420"/>
        <w:rPr>
          <w:rFonts w:hint="eastAsia" w:ascii="宋体" w:hAnsi="宋体" w:eastAsia="宋体"/>
          <w:sz w:val="24"/>
          <w:szCs w:val="24"/>
        </w:rPr>
      </w:pPr>
    </w:p>
    <w:p w14:paraId="3F610AAB">
      <w:pPr>
        <w:spacing w:line="460" w:lineRule="exact"/>
        <w:ind w:firstLine="420"/>
        <w:rPr>
          <w:rFonts w:hint="eastAsia" w:ascii="宋体" w:hAnsi="宋体" w:eastAsia="宋体"/>
          <w:sz w:val="24"/>
          <w:szCs w:val="24"/>
        </w:rPr>
      </w:pPr>
    </w:p>
    <w:p w14:paraId="4CF1B957">
      <w:pPr>
        <w:spacing w:line="460" w:lineRule="exact"/>
        <w:ind w:firstLine="420"/>
        <w:rPr>
          <w:rFonts w:hint="eastAsia" w:ascii="宋体" w:hAnsi="宋体" w:eastAsia="宋体"/>
          <w:sz w:val="24"/>
          <w:szCs w:val="24"/>
        </w:rPr>
      </w:pPr>
    </w:p>
    <w:p w14:paraId="039053B2">
      <w:pPr>
        <w:spacing w:line="460" w:lineRule="exact"/>
        <w:ind w:firstLine="420"/>
        <w:rPr>
          <w:rFonts w:hint="eastAsia" w:ascii="宋体" w:hAnsi="宋体" w:eastAsia="宋体"/>
          <w:sz w:val="24"/>
          <w:szCs w:val="24"/>
        </w:rPr>
      </w:pPr>
    </w:p>
    <w:p w14:paraId="197E030F">
      <w:pPr>
        <w:spacing w:line="460" w:lineRule="exact"/>
        <w:ind w:firstLine="420"/>
        <w:rPr>
          <w:rFonts w:hint="eastAsia" w:ascii="宋体" w:hAnsi="宋体" w:eastAsia="宋体"/>
          <w:sz w:val="24"/>
          <w:szCs w:val="24"/>
        </w:rPr>
      </w:pPr>
    </w:p>
    <w:p w14:paraId="2A3FE3DA">
      <w:pPr>
        <w:spacing w:line="460" w:lineRule="exact"/>
        <w:ind w:firstLine="420"/>
        <w:rPr>
          <w:rFonts w:hint="eastAsia" w:ascii="宋体" w:hAnsi="宋体" w:eastAsia="宋体"/>
          <w:sz w:val="24"/>
          <w:szCs w:val="24"/>
        </w:rPr>
      </w:pPr>
    </w:p>
    <w:p w14:paraId="02B56994">
      <w:pPr>
        <w:spacing w:line="460" w:lineRule="exact"/>
        <w:ind w:firstLine="420"/>
        <w:rPr>
          <w:rFonts w:hint="eastAsia" w:ascii="宋体" w:hAnsi="宋体" w:eastAsia="宋体"/>
          <w:sz w:val="24"/>
          <w:szCs w:val="24"/>
        </w:rPr>
      </w:pPr>
    </w:p>
    <w:p w14:paraId="5F9637FA">
      <w:pPr>
        <w:spacing w:line="460" w:lineRule="exact"/>
        <w:ind w:firstLine="420"/>
        <w:rPr>
          <w:rFonts w:hint="eastAsia" w:ascii="宋体" w:hAnsi="宋体" w:eastAsia="宋体"/>
          <w:sz w:val="24"/>
          <w:szCs w:val="24"/>
        </w:rPr>
      </w:pPr>
    </w:p>
    <w:p w14:paraId="0E1100AA">
      <w:pPr>
        <w:spacing w:line="460" w:lineRule="exact"/>
        <w:ind w:firstLine="420"/>
        <w:rPr>
          <w:rFonts w:hint="eastAsia" w:ascii="宋体" w:hAnsi="宋体" w:eastAsia="宋体"/>
          <w:sz w:val="24"/>
          <w:szCs w:val="24"/>
        </w:rPr>
      </w:pPr>
      <w:r>
        <w:rPr>
          <w:rFonts w:hint="eastAsia" w:ascii="宋体" w:hAnsi="宋体" w:eastAsia="宋体"/>
          <w:sz w:val="24"/>
          <w:szCs w:val="24"/>
        </w:rPr>
        <w:t>在硬件资源与内存优化，在邻域像素需求上，仅需 8八个邻域像素。硬件模块上，使用线性插值模块和三次插值模块。线性插值模块</w:t>
      </w:r>
      <w:r>
        <w:rPr>
          <w:rFonts w:ascii="宋体" w:hAnsi="宋体" w:eastAsia="宋体"/>
          <w:sz w:val="24"/>
          <w:szCs w:val="24"/>
        </w:rPr>
        <w:t>采用简化架构</w:t>
      </w:r>
    </w:p>
    <w:p w14:paraId="469BD378">
      <w:pPr>
        <w:spacing w:line="460" w:lineRule="exact"/>
        <w:ind w:firstLine="420"/>
        <w:rPr>
          <w:rFonts w:hint="eastAsia" w:ascii="宋体" w:hAnsi="宋体" w:eastAsia="宋体"/>
          <w:sz w:val="24"/>
          <w:szCs w:val="24"/>
        </w:rPr>
      </w:pPr>
      <m:oMath>
        <m:sSub>
          <m:sSubPr>
            <m:ctrlPr>
              <w:rPr>
                <w:rFonts w:ascii="Cambria Math" w:hAnsi="Cambria Math" w:eastAsia="宋体"/>
                <w:i/>
                <w:sz w:val="24"/>
                <w:szCs w:val="24"/>
              </w:rPr>
            </m:ctrlPr>
          </m:sSubPr>
          <m:e>
            <m:r>
              <m:rPr/>
              <w:rPr>
                <w:rFonts w:ascii="Cambria Math" w:hAnsi="Cambria Math" w:eastAsia="宋体"/>
                <w:sz w:val="24"/>
                <w:szCs w:val="24"/>
              </w:rPr>
              <m:t>s</m:t>
            </m:r>
            <m:ctrlPr>
              <w:rPr>
                <w:rFonts w:ascii="Cambria Math" w:hAnsi="Cambria Math" w:eastAsia="宋体"/>
                <w:i/>
                <w:sz w:val="24"/>
                <w:szCs w:val="24"/>
              </w:rPr>
            </m:ctrlPr>
          </m:e>
          <m:sub>
            <m:r>
              <m:rPr/>
              <w:rPr>
                <w:rFonts w:ascii="Cambria Math" w:hAnsi="Cambria Math" w:eastAsia="宋体"/>
                <w:sz w:val="24"/>
                <w:szCs w:val="24"/>
              </w:rPr>
              <m:t>k</m:t>
            </m:r>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d>
              <m:dPr>
                <m:ctrlPr>
                  <w:rPr>
                    <w:rFonts w:ascii="Cambria Math" w:hAnsi="Cambria Math" w:eastAsia="宋体"/>
                    <w:i/>
                    <w:sz w:val="24"/>
                    <w:szCs w:val="24"/>
                  </w:rPr>
                </m:ctrlPr>
              </m:dPr>
              <m:e>
                <m:r>
                  <m:rPr/>
                  <w:rPr>
                    <w:rFonts w:ascii="Cambria Math" w:hAnsi="Cambria Math" w:eastAsia="宋体"/>
                    <w:sz w:val="24"/>
                    <w:szCs w:val="24"/>
                  </w:rPr>
                  <m:t>i+1,j</m:t>
                </m:r>
                <m:ctrlPr>
                  <w:rPr>
                    <w:rFonts w:ascii="Cambria Math" w:hAnsi="Cambria Math" w:eastAsia="宋体"/>
                    <w:i/>
                    <w:sz w:val="24"/>
                    <w:szCs w:val="24"/>
                  </w:rPr>
                </m:ctrlPr>
              </m:e>
            </m:d>
            <m:ctrlPr>
              <w:rPr>
                <w:rFonts w:ascii="Cambria Math" w:hAnsi="Cambria Math" w:eastAsia="宋体"/>
                <w:i/>
                <w:sz w:val="24"/>
                <w:szCs w:val="24"/>
              </w:rPr>
            </m:ctrlPr>
          </m:sub>
        </m:sSub>
        <m:r>
          <m:rPr/>
          <w:rPr>
            <w:rFonts w:ascii="Cambria Math" w:hAnsi="Cambria Math" w:eastAsia="宋体"/>
            <w:sz w:val="24"/>
            <w:szCs w:val="24"/>
          </w:rPr>
          <m:t>−</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d>
              <m:dPr>
                <m:ctrlPr>
                  <w:rPr>
                    <w:rFonts w:ascii="Cambria Math" w:hAnsi="Cambria Math" w:eastAsia="宋体"/>
                    <w:i/>
                    <w:sz w:val="24"/>
                    <w:szCs w:val="24"/>
                  </w:rPr>
                </m:ctrlPr>
              </m:dPr>
              <m:e>
                <m:r>
                  <m:rPr/>
                  <w:rPr>
                    <w:rFonts w:ascii="Cambria Math" w:hAnsi="Cambria Math" w:eastAsia="宋体"/>
                    <w:sz w:val="24"/>
                    <w:szCs w:val="24"/>
                  </w:rPr>
                  <m:t>i,j</m:t>
                </m:r>
                <m:ctrlPr>
                  <w:rPr>
                    <w:rFonts w:ascii="Cambria Math" w:hAnsi="Cambria Math" w:eastAsia="宋体"/>
                    <w:i/>
                    <w:sz w:val="24"/>
                    <w:szCs w:val="24"/>
                  </w:rPr>
                </m:ctrlPr>
              </m:e>
            </m:d>
            <m:ctrlPr>
              <w:rPr>
                <w:rFonts w:ascii="Cambria Math" w:hAnsi="Cambria Math" w:eastAsia="宋体"/>
                <w:i/>
                <w:sz w:val="24"/>
                <w:szCs w:val="24"/>
              </w:rPr>
            </m:ctrlPr>
          </m:sub>
        </m:sSub>
        <m:r>
          <m:rPr/>
          <w:rPr>
            <w:rFonts w:ascii="Cambria Math" w:hAnsi="Cambria Math" w:eastAsia="宋体"/>
            <w:sz w:val="24"/>
            <w:szCs w:val="24"/>
          </w:rPr>
          <m:t>)×a+</m:t>
        </m:r>
        <m:sSub>
          <m:sSubPr>
            <m:ctrlPr>
              <w:rPr>
                <w:rFonts w:ascii="Cambria Math" w:hAnsi="Cambria Math" w:eastAsia="宋体"/>
                <w:i/>
                <w:sz w:val="24"/>
                <w:szCs w:val="24"/>
              </w:rPr>
            </m:ctrlPr>
          </m:sSubPr>
          <m:e>
            <m:r>
              <m:rPr/>
              <w:rPr>
                <w:rFonts w:ascii="Cambria Math" w:hAnsi="Cambria Math" w:eastAsia="宋体"/>
                <w:sz w:val="24"/>
                <w:szCs w:val="24"/>
              </w:rPr>
              <m:t>A</m:t>
            </m:r>
            <m:ctrlPr>
              <w:rPr>
                <w:rFonts w:ascii="Cambria Math" w:hAnsi="Cambria Math" w:eastAsia="宋体"/>
                <w:i/>
                <w:sz w:val="24"/>
                <w:szCs w:val="24"/>
              </w:rPr>
            </m:ctrlPr>
          </m:e>
          <m:sub>
            <m:d>
              <m:dPr>
                <m:ctrlPr>
                  <w:rPr>
                    <w:rFonts w:ascii="Cambria Math" w:hAnsi="Cambria Math" w:eastAsia="宋体"/>
                    <w:i/>
                    <w:sz w:val="24"/>
                    <w:szCs w:val="24"/>
                  </w:rPr>
                </m:ctrlPr>
              </m:dPr>
              <m:e>
                <m:r>
                  <m:rPr/>
                  <w:rPr>
                    <w:rFonts w:ascii="Cambria Math" w:hAnsi="Cambria Math" w:eastAsia="宋体"/>
                    <w:sz w:val="24"/>
                    <w:szCs w:val="24"/>
                  </w:rPr>
                  <m:t>i,j</m:t>
                </m:r>
                <m:ctrlPr>
                  <w:rPr>
                    <w:rFonts w:ascii="Cambria Math" w:hAnsi="Cambria Math" w:eastAsia="宋体"/>
                    <w:i/>
                    <w:sz w:val="24"/>
                    <w:szCs w:val="24"/>
                  </w:rPr>
                </m:ctrlPr>
              </m:e>
            </m:d>
            <m:ctrlPr>
              <w:rPr>
                <w:rFonts w:ascii="Cambria Math" w:hAnsi="Cambria Math" w:eastAsia="宋体"/>
                <w:i/>
                <w:sz w:val="24"/>
                <w:szCs w:val="24"/>
              </w:rPr>
            </m:ctrlPr>
          </m:sub>
        </m:sSub>
      </m:oMath>
      <w:r>
        <w:rPr>
          <w:rFonts w:ascii="宋体" w:hAnsi="宋体" w:eastAsia="宋体"/>
          <w:sz w:val="24"/>
          <w:szCs w:val="24"/>
        </w:rPr>
        <w:t>，将乘法器从 2 个降至 1 个。</w:t>
      </w:r>
      <w:r>
        <w:rPr>
          <w:rFonts w:hint="eastAsia" w:ascii="宋体" w:hAnsi="宋体" w:eastAsia="宋体"/>
          <w:sz w:val="24"/>
          <w:szCs w:val="24"/>
        </w:rPr>
        <w:t>三次插值模块通过多项式分解</w:t>
      </w:r>
      <m:oMath>
        <m:r>
          <m:rPr/>
          <w:rPr>
            <w:rFonts w:ascii="Cambria Math" w:hAnsi="Cambria Math" w:eastAsia="宋体"/>
            <w:sz w:val="24"/>
            <w:szCs w:val="24"/>
          </w:rPr>
          <m:t>g</m:t>
        </m:r>
        <m:r>
          <m:rPr>
            <m:sty m:val="bi"/>
          </m:rPr>
          <w:rPr>
            <w:rFonts w:ascii="Cambria Math" w:hAnsi="Cambria Math" w:eastAsia="宋体"/>
            <w:sz w:val="24"/>
            <w:szCs w:val="24"/>
          </w:rPr>
          <m:t>(</m:t>
        </m:r>
        <m:r>
          <m:rPr/>
          <w:rPr>
            <w:rFonts w:ascii="Cambria Math" w:hAnsi="Cambria Math" w:eastAsia="宋体"/>
            <w:sz w:val="24"/>
            <w:szCs w:val="24"/>
          </w:rPr>
          <m:t>x</m:t>
        </m:r>
        <m:r>
          <m:rPr>
            <m:sty m:val="bi"/>
          </m:rPr>
          <w:rPr>
            <w:rFonts w:ascii="Cambria Math" w:hAnsi="Cambria Math" w:eastAsia="宋体"/>
            <w:sz w:val="24"/>
            <w:szCs w:val="24"/>
          </w:rPr>
          <m:t>)=</m:t>
        </m:r>
        <m:r>
          <m:rPr/>
          <w:rPr>
            <w:rFonts w:ascii="Cambria Math" w:hAnsi="Cambria Math" w:eastAsia="宋体"/>
            <w:sz w:val="24"/>
            <w:szCs w:val="24"/>
          </w:rPr>
          <m:t>t0​+</m:t>
        </m:r>
        <m:r>
          <m:rPr>
            <m:sty m:val="bi"/>
          </m:rPr>
          <w:rPr>
            <w:rFonts w:ascii="Cambria Math" w:hAnsi="Cambria Math" w:eastAsia="宋体"/>
            <w:sz w:val="24"/>
            <w:szCs w:val="24"/>
          </w:rPr>
          <m:t>(</m:t>
        </m:r>
        <m:r>
          <m:rPr/>
          <w:rPr>
            <w:rFonts w:ascii="Cambria Math" w:hAnsi="Cambria Math" w:eastAsia="宋体"/>
            <w:sz w:val="24"/>
            <w:szCs w:val="24"/>
          </w:rPr>
          <m:t>t1​+</m:t>
        </m:r>
        <m:r>
          <m:rPr>
            <m:sty m:val="bi"/>
          </m:rPr>
          <w:rPr>
            <w:rFonts w:ascii="Cambria Math" w:hAnsi="Cambria Math" w:eastAsia="宋体"/>
            <w:sz w:val="24"/>
            <w:szCs w:val="24"/>
          </w:rPr>
          <m:t>(</m:t>
        </m:r>
        <m:r>
          <m:rPr/>
          <w:rPr>
            <w:rFonts w:ascii="Cambria Math" w:hAnsi="Cambria Math" w:eastAsia="宋体"/>
            <w:sz w:val="24"/>
            <w:szCs w:val="24"/>
          </w:rPr>
          <m:t>t2​+t3​x</m:t>
        </m:r>
        <m:r>
          <m:rPr>
            <m:sty m:val="bi"/>
          </m:rPr>
          <w:rPr>
            <w:rFonts w:ascii="Cambria Math" w:hAnsi="Cambria Math" w:eastAsia="宋体"/>
            <w:sz w:val="24"/>
            <w:szCs w:val="24"/>
          </w:rPr>
          <m:t>)</m:t>
        </m:r>
        <m:r>
          <m:rPr/>
          <w:rPr>
            <w:rFonts w:ascii="Cambria Math" w:hAnsi="Cambria Math" w:eastAsia="宋体"/>
            <w:sz w:val="24"/>
            <w:szCs w:val="24"/>
          </w:rPr>
          <m:t>x</m:t>
        </m:r>
        <m:r>
          <m:rPr>
            <m:sty m:val="bi"/>
          </m:rPr>
          <w:rPr>
            <w:rFonts w:ascii="Cambria Math" w:hAnsi="Cambria Math" w:eastAsia="宋体"/>
            <w:sz w:val="24"/>
            <w:szCs w:val="24"/>
          </w:rPr>
          <m:t>)</m:t>
        </m:r>
        <m:r>
          <m:rPr/>
          <w:rPr>
            <w:rFonts w:ascii="Cambria Math" w:hAnsi="Cambria Math" w:eastAsia="宋体"/>
            <w:sz w:val="24"/>
            <w:szCs w:val="24"/>
          </w:rPr>
          <m:t>x</m:t>
        </m:r>
      </m:oMath>
      <w:r>
        <w:rPr>
          <w:rFonts w:hint="eastAsia" w:ascii="宋体" w:hAnsi="宋体" w:eastAsia="宋体"/>
          <w:iCs/>
          <w:sz w:val="24"/>
          <w:szCs w:val="24"/>
        </w:rPr>
        <w:t>，</w:t>
      </w:r>
      <w:r>
        <w:rPr>
          <w:rFonts w:ascii="宋体" w:hAnsi="宋体" w:eastAsia="宋体"/>
          <w:iCs/>
          <w:sz w:val="24"/>
          <w:szCs w:val="24"/>
        </w:rPr>
        <w:t>减少乘法器数量</w:t>
      </w:r>
      <w:r>
        <w:rPr>
          <w:rFonts w:hint="eastAsia" w:ascii="宋体" w:hAnsi="宋体" w:eastAsia="宋体"/>
          <w:iCs/>
          <w:sz w:val="24"/>
          <w:szCs w:val="24"/>
        </w:rPr>
        <w:t>。</w:t>
      </w:r>
    </w:p>
    <w:p w14:paraId="0A65F7DF">
      <w:pPr>
        <w:spacing w:line="460" w:lineRule="exact"/>
        <w:ind w:firstLine="420"/>
        <w:rPr>
          <w:rFonts w:hint="eastAsia" w:ascii="宋体" w:hAnsi="宋体" w:eastAsia="宋体"/>
          <w:sz w:val="24"/>
          <w:szCs w:val="24"/>
        </w:rPr>
      </w:pPr>
    </w:p>
    <w:p w14:paraId="6EFCD728">
      <w:pPr>
        <w:spacing w:line="460" w:lineRule="exact"/>
        <w:ind w:firstLine="420"/>
        <w:rPr>
          <w:rFonts w:hint="eastAsia" w:ascii="宋体" w:hAnsi="宋体" w:eastAsia="宋体"/>
          <w:sz w:val="24"/>
          <w:szCs w:val="24"/>
        </w:rPr>
      </w:pPr>
    </w:p>
    <w:p w14:paraId="4437AF86">
      <w:pPr>
        <w:spacing w:line="460" w:lineRule="exact"/>
        <w:ind w:firstLine="420"/>
        <w:rPr>
          <w:rFonts w:hint="eastAsia" w:ascii="宋体" w:hAnsi="宋体" w:eastAsia="宋体"/>
          <w:sz w:val="24"/>
          <w:szCs w:val="24"/>
        </w:rPr>
      </w:pPr>
      <w:r>
        <w:rPr>
          <w:rFonts w:ascii="宋体" w:hAnsi="宋体" w:eastAsia="宋体"/>
          <w:sz w:val="24"/>
          <w:szCs w:val="24"/>
        </w:rPr>
        <w:drawing>
          <wp:anchor distT="0" distB="0" distL="114300" distR="114300" simplePos="0" relativeHeight="251664384" behindDoc="0" locked="0" layoutInCell="1" allowOverlap="1">
            <wp:simplePos x="0" y="0"/>
            <wp:positionH relativeFrom="column">
              <wp:posOffset>299720</wp:posOffset>
            </wp:positionH>
            <wp:positionV relativeFrom="paragraph">
              <wp:posOffset>6985</wp:posOffset>
            </wp:positionV>
            <wp:extent cx="3978275" cy="1379220"/>
            <wp:effectExtent l="0" t="0" r="3810" b="0"/>
            <wp:wrapSquare wrapText="bothSides"/>
            <wp:docPr id="1243134470"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4470" name="图片 1" descr="表格&#10;&#10;AI 生成的内容可能不正确。"/>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77985" cy="1379340"/>
                    </a:xfrm>
                    <a:prstGeom prst="rect">
                      <a:avLst/>
                    </a:prstGeom>
                  </pic:spPr>
                </pic:pic>
              </a:graphicData>
            </a:graphic>
          </wp:anchor>
        </w:drawing>
      </w:r>
    </w:p>
    <w:p w14:paraId="407AE989">
      <w:pPr>
        <w:spacing w:line="460" w:lineRule="exact"/>
        <w:ind w:firstLine="420"/>
        <w:rPr>
          <w:rFonts w:hint="eastAsia" w:ascii="宋体" w:hAnsi="宋体" w:eastAsia="宋体"/>
          <w:sz w:val="24"/>
          <w:szCs w:val="24"/>
        </w:rPr>
      </w:pPr>
    </w:p>
    <w:p w14:paraId="3FACC648">
      <w:pPr>
        <w:spacing w:line="460" w:lineRule="exact"/>
        <w:ind w:firstLine="420"/>
        <w:rPr>
          <w:rFonts w:hint="eastAsia" w:ascii="宋体" w:hAnsi="宋体" w:eastAsia="宋体"/>
          <w:sz w:val="24"/>
          <w:szCs w:val="24"/>
        </w:rPr>
      </w:pPr>
    </w:p>
    <w:p w14:paraId="55885B6E">
      <w:pPr>
        <w:spacing w:line="460" w:lineRule="exact"/>
        <w:ind w:firstLine="420"/>
        <w:rPr>
          <w:rFonts w:hint="eastAsia" w:ascii="宋体" w:hAnsi="宋体" w:eastAsia="宋体"/>
          <w:sz w:val="24"/>
          <w:szCs w:val="24"/>
        </w:rPr>
      </w:pPr>
    </w:p>
    <w:p w14:paraId="5A48614C">
      <w:pPr>
        <w:spacing w:line="460" w:lineRule="exact"/>
        <w:ind w:firstLine="420"/>
        <w:rPr>
          <w:rFonts w:hint="eastAsia" w:ascii="宋体" w:hAnsi="宋体" w:eastAsia="宋体"/>
          <w:sz w:val="24"/>
          <w:szCs w:val="24"/>
        </w:rPr>
      </w:pPr>
    </w:p>
    <w:p w14:paraId="3098F509">
      <w:pPr>
        <w:spacing w:line="460" w:lineRule="exact"/>
        <w:ind w:firstLine="420"/>
        <w:rPr>
          <w:rFonts w:hint="eastAsia" w:ascii="宋体" w:hAnsi="宋体" w:eastAsia="宋体"/>
          <w:sz w:val="24"/>
          <w:szCs w:val="24"/>
        </w:rPr>
      </w:pPr>
    </w:p>
    <w:p w14:paraId="74147436">
      <w:pPr>
        <w:spacing w:line="460" w:lineRule="exact"/>
        <w:ind w:firstLine="420"/>
        <w:rPr>
          <w:rFonts w:hint="eastAsia" w:ascii="宋体" w:hAnsi="宋体" w:eastAsia="宋体"/>
          <w:sz w:val="24"/>
          <w:szCs w:val="24"/>
        </w:rPr>
      </w:pPr>
      <w:r>
        <w:rPr>
          <w:rFonts w:hint="eastAsia" w:ascii="宋体" w:hAnsi="宋体" w:eastAsia="宋体"/>
          <w:sz w:val="24"/>
          <w:szCs w:val="24"/>
        </w:rPr>
        <w:t>本文对该算法的各向同性进行了研究，</w:t>
      </w:r>
      <w:r>
        <w:rPr>
          <w:rFonts w:ascii="宋体" w:hAnsi="宋体" w:eastAsia="宋体"/>
          <w:sz w:val="24"/>
          <w:szCs w:val="24"/>
        </w:rPr>
        <w:t>该误差表征算法对方向变换的敏感性，EIsotropy=0表示完全各向同性。</w:t>
      </w:r>
    </w:p>
    <w:p w14:paraId="35D0E0A5">
      <w:pPr>
        <w:spacing w:line="460" w:lineRule="exact"/>
        <w:ind w:firstLine="420"/>
        <w:rPr>
          <w:rFonts w:hint="eastAsia" w:ascii="宋体" w:hAnsi="宋体" w:eastAsia="宋体"/>
          <w:sz w:val="24"/>
          <w:szCs w:val="24"/>
        </w:rPr>
      </w:pPr>
      <w:r>
        <w:rPr>
          <w:rFonts w:ascii="宋体" w:hAnsi="宋体" w:eastAsia="宋体"/>
          <w:sz w:val="24"/>
          <w:szCs w:val="24"/>
        </w:rPr>
        <w:drawing>
          <wp:anchor distT="0" distB="0" distL="114300" distR="114300" simplePos="0" relativeHeight="251665408" behindDoc="0" locked="0" layoutInCell="1" allowOverlap="1">
            <wp:simplePos x="0" y="0"/>
            <wp:positionH relativeFrom="column">
              <wp:posOffset>328295</wp:posOffset>
            </wp:positionH>
            <wp:positionV relativeFrom="paragraph">
              <wp:posOffset>41275</wp:posOffset>
            </wp:positionV>
            <wp:extent cx="3322320" cy="1112520"/>
            <wp:effectExtent l="0" t="0" r="0" b="0"/>
            <wp:wrapSquare wrapText="bothSides"/>
            <wp:docPr id="1023863012"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63012" name="图片 1" descr="文本, 信件&#10;&#10;AI 生成的内容可能不正确。"/>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322608" cy="1112616"/>
                    </a:xfrm>
                    <a:prstGeom prst="rect">
                      <a:avLst/>
                    </a:prstGeom>
                  </pic:spPr>
                </pic:pic>
              </a:graphicData>
            </a:graphic>
          </wp:anchor>
        </w:drawing>
      </w:r>
    </w:p>
    <w:p w14:paraId="61D7B879">
      <w:pPr>
        <w:spacing w:line="460" w:lineRule="exact"/>
        <w:ind w:firstLine="420"/>
        <w:rPr>
          <w:rFonts w:hint="eastAsia" w:ascii="宋体" w:hAnsi="宋体" w:eastAsia="宋体"/>
          <w:sz w:val="24"/>
          <w:szCs w:val="24"/>
        </w:rPr>
      </w:pPr>
    </w:p>
    <w:p w14:paraId="145EFF53">
      <w:pPr>
        <w:spacing w:line="460" w:lineRule="exact"/>
        <w:ind w:firstLine="420"/>
        <w:rPr>
          <w:rFonts w:hint="eastAsia" w:ascii="宋体" w:hAnsi="宋体" w:eastAsia="宋体"/>
          <w:sz w:val="24"/>
          <w:szCs w:val="24"/>
        </w:rPr>
      </w:pPr>
    </w:p>
    <w:p w14:paraId="435CB6A8">
      <w:pPr>
        <w:spacing w:line="460" w:lineRule="exact"/>
        <w:ind w:firstLine="420"/>
        <w:rPr>
          <w:rFonts w:hint="eastAsia" w:ascii="宋体" w:hAnsi="宋体" w:eastAsia="宋体"/>
          <w:sz w:val="24"/>
          <w:szCs w:val="24"/>
        </w:rPr>
      </w:pPr>
    </w:p>
    <w:p w14:paraId="6C552495">
      <w:pPr>
        <w:spacing w:line="460" w:lineRule="exact"/>
        <w:ind w:firstLine="420"/>
        <w:rPr>
          <w:rFonts w:hint="eastAsia" w:ascii="宋体" w:hAnsi="宋体" w:eastAsia="宋体"/>
          <w:sz w:val="24"/>
          <w:szCs w:val="24"/>
        </w:rPr>
      </w:pPr>
      <w:r>
        <w:rPr>
          <w:rFonts w:hint="eastAsia" w:ascii="宋体" w:hAnsi="宋体" w:eastAsia="宋体"/>
          <w:sz w:val="24"/>
          <w:szCs w:val="24"/>
        </w:rPr>
        <w:t>注意，βlinear(y1) + βlinear(y2) = 1。Aij参数</w:t>
      </w:r>
    </w:p>
    <w:p w14:paraId="76E44706">
      <w:pPr>
        <w:spacing w:line="460" w:lineRule="exact"/>
        <w:ind w:firstLine="420"/>
        <w:rPr>
          <w:rFonts w:hint="eastAsia" w:ascii="宋体" w:hAnsi="宋体" w:eastAsia="宋体"/>
          <w:sz w:val="24"/>
          <w:szCs w:val="24"/>
        </w:rPr>
      </w:pPr>
      <w:r>
        <w:rPr>
          <w:rFonts w:hint="eastAsia" w:ascii="宋体" w:hAnsi="宋体" w:eastAsia="宋体"/>
          <w:sz w:val="24"/>
          <w:szCs w:val="24"/>
        </w:rPr>
        <w:t>当它的系数是正的和最小的时候是最大的</w:t>
      </w:r>
    </w:p>
    <w:p w14:paraId="1179C30D">
      <w:pPr>
        <w:spacing w:line="460" w:lineRule="exact"/>
        <w:ind w:firstLine="420"/>
        <w:rPr>
          <w:rFonts w:hint="eastAsia" w:ascii="宋体" w:hAnsi="宋体" w:eastAsia="宋体"/>
          <w:sz w:val="24"/>
          <w:szCs w:val="24"/>
        </w:rPr>
      </w:pPr>
      <w:r>
        <w:rPr>
          <w:rFonts w:hint="eastAsia" w:ascii="宋体" w:hAnsi="宋体" w:eastAsia="宋体"/>
          <w:sz w:val="24"/>
          <w:szCs w:val="24"/>
        </w:rPr>
        <w:t>当它为负时最小化，以达到最坏情况。这些导致了下面的等式：</w:t>
      </w:r>
    </w:p>
    <w:p w14:paraId="72E2A01D">
      <w:pPr>
        <w:spacing w:line="460" w:lineRule="exact"/>
        <w:ind w:firstLine="420"/>
        <w:rPr>
          <w:rFonts w:hint="eastAsia" w:ascii="宋体" w:hAnsi="宋体" w:eastAsia="宋体"/>
          <w:sz w:val="24"/>
          <w:szCs w:val="24"/>
        </w:rPr>
      </w:pPr>
    </w:p>
    <w:p w14:paraId="70111E4F">
      <w:pPr>
        <w:spacing w:line="460" w:lineRule="exact"/>
        <w:ind w:firstLine="420"/>
        <w:rPr>
          <w:rFonts w:hint="eastAsia" w:ascii="宋体" w:hAnsi="宋体" w:eastAsia="宋体"/>
          <w:sz w:val="24"/>
          <w:szCs w:val="24"/>
        </w:rPr>
      </w:pPr>
    </w:p>
    <w:p w14:paraId="0166D3A7">
      <w:pPr>
        <w:spacing w:line="460" w:lineRule="exact"/>
        <w:ind w:firstLine="420"/>
        <w:rPr>
          <w:rFonts w:hint="eastAsia" w:ascii="宋体" w:hAnsi="宋体" w:eastAsia="宋体"/>
          <w:sz w:val="24"/>
          <w:szCs w:val="24"/>
        </w:rPr>
      </w:pPr>
    </w:p>
    <w:p w14:paraId="4F0005A0">
      <w:pPr>
        <w:spacing w:line="460" w:lineRule="exact"/>
        <w:ind w:firstLine="420"/>
        <w:rPr>
          <w:rFonts w:hint="eastAsia" w:ascii="宋体" w:hAnsi="宋体" w:eastAsia="宋体"/>
          <w:sz w:val="24"/>
          <w:szCs w:val="24"/>
        </w:rPr>
      </w:pPr>
      <w:r>
        <w:rPr>
          <w:rFonts w:ascii="宋体" w:hAnsi="宋体" w:eastAsia="宋体"/>
          <w:sz w:val="24"/>
          <w:szCs w:val="24"/>
        </w:rPr>
        <w:drawing>
          <wp:anchor distT="0" distB="0" distL="114300" distR="114300" simplePos="0" relativeHeight="251663360" behindDoc="0" locked="0" layoutInCell="1" allowOverlap="1">
            <wp:simplePos x="0" y="0"/>
            <wp:positionH relativeFrom="column">
              <wp:posOffset>265430</wp:posOffset>
            </wp:positionH>
            <wp:positionV relativeFrom="paragraph">
              <wp:posOffset>-765810</wp:posOffset>
            </wp:positionV>
            <wp:extent cx="3528060" cy="998220"/>
            <wp:effectExtent l="0" t="0" r="0" b="0"/>
            <wp:wrapSquare wrapText="bothSides"/>
            <wp:docPr id="1513594808"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94808" name="图片 1" descr="文本, 信件&#10;&#10;AI 生成的内容可能不正确。"/>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528366" cy="998307"/>
                    </a:xfrm>
                    <a:prstGeom prst="rect">
                      <a:avLst/>
                    </a:prstGeom>
                  </pic:spPr>
                </pic:pic>
              </a:graphicData>
            </a:graphic>
          </wp:anchor>
        </w:drawing>
      </w:r>
    </w:p>
    <w:p w14:paraId="5A27F0DE">
      <w:pPr>
        <w:spacing w:line="460" w:lineRule="exact"/>
        <w:ind w:firstLine="420"/>
        <w:rPr>
          <w:rFonts w:hint="eastAsia" w:ascii="宋体" w:hAnsi="宋体" w:eastAsia="宋体"/>
          <w:sz w:val="24"/>
          <w:szCs w:val="24"/>
        </w:rPr>
      </w:pPr>
      <w:r>
        <w:rPr>
          <w:rFonts w:hint="eastAsia" w:ascii="宋体" w:hAnsi="宋体" w:eastAsia="宋体"/>
          <w:sz w:val="24"/>
          <w:szCs w:val="24"/>
        </w:rPr>
        <w:t>展开式（16）可得到最大误差，其中“m”是像素数据长度在位</w:t>
      </w:r>
    </w:p>
    <w:p w14:paraId="29944FA2">
      <w:pPr>
        <w:spacing w:line="460" w:lineRule="exact"/>
        <w:ind w:firstLine="420"/>
        <w:rPr>
          <w:rFonts w:hint="eastAsia" w:ascii="宋体" w:hAnsi="宋体" w:eastAsia="宋体"/>
          <w:sz w:val="24"/>
          <w:szCs w:val="24"/>
        </w:rPr>
      </w:pPr>
      <m:oMathPara>
        <m:oMath>
          <m:r>
            <m:rPr/>
            <w:rPr>
              <w:rFonts w:ascii="Cambria Math" w:hAnsi="Cambria Math" w:eastAsia="宋体"/>
              <w:sz w:val="24"/>
              <w:szCs w:val="24"/>
            </w:rPr>
            <m:t>Isotropyerror ≤ 0.125 × 2m.</m:t>
          </m:r>
        </m:oMath>
      </m:oMathPara>
    </w:p>
    <w:p w14:paraId="641DECE1">
      <w:pPr>
        <w:spacing w:line="460" w:lineRule="exact"/>
        <w:ind w:firstLine="420"/>
        <w:rPr>
          <w:rFonts w:hint="eastAsia" w:ascii="宋体" w:hAnsi="宋体" w:eastAsia="宋体"/>
          <w:sz w:val="24"/>
          <w:szCs w:val="24"/>
        </w:rPr>
      </w:pPr>
    </w:p>
    <w:p w14:paraId="1CAB3EEA">
      <w:pPr>
        <w:spacing w:line="460" w:lineRule="exact"/>
        <w:ind w:firstLine="420"/>
        <w:rPr>
          <w:rFonts w:hint="eastAsia" w:ascii="宋体" w:hAnsi="宋体" w:eastAsia="宋体"/>
          <w:sz w:val="24"/>
          <w:szCs w:val="24"/>
        </w:rPr>
      </w:pPr>
      <w:r>
        <w:rPr>
          <w:rFonts w:hint="eastAsia" w:ascii="宋体" w:hAnsi="宋体" w:eastAsia="宋体"/>
          <w:sz w:val="24"/>
          <w:szCs w:val="24"/>
        </w:rPr>
        <w:t>由硬件表示（位宽度）引起的错误是基于前面描述的程序来研究的。表V</w:t>
      </w:r>
    </w:p>
    <w:p w14:paraId="5D9FEC29">
      <w:pPr>
        <w:spacing w:line="460" w:lineRule="exact"/>
        <w:rPr>
          <w:rFonts w:hint="eastAsia" w:ascii="宋体" w:hAnsi="宋体" w:eastAsia="宋体"/>
          <w:sz w:val="24"/>
          <w:szCs w:val="24"/>
        </w:rPr>
      </w:pPr>
      <w:r>
        <w:rPr>
          <w:rFonts w:hint="eastAsia" w:ascii="宋体" w:hAnsi="宋体" w:eastAsia="宋体"/>
          <w:sz w:val="24"/>
          <w:szCs w:val="24"/>
        </w:rPr>
        <w:t>给出相对于硬件资源的最大硬件错误此体系结构的每个块的消耗。该体系结构的全局插值误差包括最后一个块的误差，即</w:t>
      </w:r>
      <m:oMath>
        <m:r>
          <m:rPr/>
          <w:rPr>
            <w:rFonts w:ascii="Cambria Math" w:hAnsi="Cambria Math" w:eastAsia="宋体"/>
            <w:sz w:val="24"/>
            <w:szCs w:val="24"/>
          </w:rPr>
          <m:t>Einter = Ecubic = 15 ×2m+1−k</m:t>
        </m:r>
      </m:oMath>
      <w:r>
        <w:rPr>
          <w:rFonts w:hint="eastAsia" w:ascii="宋体" w:hAnsi="宋体" w:eastAsia="宋体"/>
          <w:sz w:val="24"/>
          <w:szCs w:val="24"/>
        </w:rPr>
        <w:t>。</w:t>
      </w:r>
    </w:p>
    <w:p w14:paraId="7C1CC22A">
      <w:pPr>
        <w:spacing w:line="460" w:lineRule="exact"/>
        <w:rPr>
          <w:rFonts w:hint="eastAsia" w:ascii="宋体" w:hAnsi="宋体" w:eastAsia="宋体"/>
          <w:sz w:val="24"/>
          <w:szCs w:val="24"/>
        </w:rPr>
      </w:pPr>
      <w:r>
        <w:rPr>
          <w:rFonts w:ascii="宋体" w:hAnsi="宋体" w:eastAsia="宋体"/>
          <w:sz w:val="24"/>
          <w:szCs w:val="24"/>
        </w:rPr>
        <w:drawing>
          <wp:anchor distT="0" distB="0" distL="114300" distR="114300" simplePos="0" relativeHeight="251666432" behindDoc="0" locked="0" layoutInCell="1" allowOverlap="1">
            <wp:simplePos x="0" y="0"/>
            <wp:positionH relativeFrom="column">
              <wp:posOffset>1397635</wp:posOffset>
            </wp:positionH>
            <wp:positionV relativeFrom="paragraph">
              <wp:posOffset>80010</wp:posOffset>
            </wp:positionV>
            <wp:extent cx="2895600" cy="815340"/>
            <wp:effectExtent l="0" t="0" r="0" b="3810"/>
            <wp:wrapSquare wrapText="bothSides"/>
            <wp:docPr id="157139509"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509" name="图片 1" descr="表格&#10;&#10;AI 生成的内容可能不正确。"/>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95851" cy="815411"/>
                    </a:xfrm>
                    <a:prstGeom prst="rect">
                      <a:avLst/>
                    </a:prstGeom>
                  </pic:spPr>
                </pic:pic>
              </a:graphicData>
            </a:graphic>
          </wp:anchor>
        </w:drawing>
      </w:r>
    </w:p>
    <w:p w14:paraId="3B5D4CCE">
      <w:pPr>
        <w:spacing w:line="460" w:lineRule="exact"/>
        <w:ind w:firstLine="420"/>
        <w:rPr>
          <w:rFonts w:hint="eastAsia" w:ascii="宋体" w:hAnsi="宋体" w:eastAsia="宋体"/>
          <w:sz w:val="24"/>
          <w:szCs w:val="24"/>
        </w:rPr>
      </w:pPr>
    </w:p>
    <w:p w14:paraId="7113352A">
      <w:pPr>
        <w:spacing w:line="460" w:lineRule="exact"/>
        <w:ind w:firstLine="420"/>
        <w:rPr>
          <w:rFonts w:hint="eastAsia" w:ascii="宋体" w:hAnsi="宋体" w:eastAsia="宋体"/>
          <w:sz w:val="24"/>
          <w:szCs w:val="24"/>
        </w:rPr>
      </w:pPr>
    </w:p>
    <w:p w14:paraId="3AA85D70">
      <w:pPr>
        <w:spacing w:line="460" w:lineRule="exact"/>
        <w:ind w:firstLine="420"/>
        <w:rPr>
          <w:rFonts w:hint="eastAsia" w:ascii="宋体" w:hAnsi="宋体" w:eastAsia="宋体"/>
          <w:sz w:val="24"/>
          <w:szCs w:val="24"/>
        </w:rPr>
      </w:pPr>
    </w:p>
    <w:p w14:paraId="0489D7C5">
      <w:pPr>
        <w:spacing w:line="460" w:lineRule="exact"/>
        <w:ind w:firstLine="420"/>
        <w:rPr>
          <w:rFonts w:hint="eastAsia" w:ascii="宋体" w:hAnsi="宋体" w:eastAsia="宋体"/>
          <w:sz w:val="24"/>
          <w:szCs w:val="24"/>
        </w:rPr>
      </w:pPr>
    </w:p>
    <w:p w14:paraId="37862F7B">
      <w:pPr>
        <w:spacing w:line="460" w:lineRule="exact"/>
        <w:ind w:firstLine="420"/>
        <w:rPr>
          <w:rFonts w:hint="eastAsia" w:ascii="宋体" w:hAnsi="宋体" w:eastAsia="宋体"/>
          <w:sz w:val="24"/>
          <w:szCs w:val="24"/>
        </w:rPr>
      </w:pPr>
      <w:r>
        <w:rPr>
          <w:rFonts w:ascii="宋体" w:hAnsi="宋体" w:eastAsia="宋体"/>
          <w:sz w:val="24"/>
          <w:szCs w:val="24"/>
        </w:rPr>
        <w:t>其中 k 为乘法器输入位宽（决定分数部分精度）</w:t>
      </w:r>
    </w:p>
    <w:p w14:paraId="0C0F9FD8">
      <w:pPr>
        <w:spacing w:line="460" w:lineRule="exact"/>
        <w:ind w:firstLine="420"/>
        <w:rPr>
          <w:rFonts w:hint="eastAsia" w:ascii="宋体" w:hAnsi="宋体" w:eastAsia="宋体"/>
          <w:sz w:val="24"/>
          <w:szCs w:val="24"/>
        </w:rPr>
      </w:pPr>
      <w:r>
        <w:rPr>
          <w:rFonts w:ascii="宋体" w:hAnsi="宋体" w:eastAsia="宋体"/>
          <w:sz w:val="24"/>
          <w:szCs w:val="24"/>
        </w:rPr>
        <w:drawing>
          <wp:anchor distT="0" distB="0" distL="114300" distR="114300" simplePos="0" relativeHeight="251659264" behindDoc="0" locked="0" layoutInCell="1" allowOverlap="1">
            <wp:simplePos x="0" y="0"/>
            <wp:positionH relativeFrom="column">
              <wp:posOffset>283845</wp:posOffset>
            </wp:positionH>
            <wp:positionV relativeFrom="paragraph">
              <wp:posOffset>144780</wp:posOffset>
            </wp:positionV>
            <wp:extent cx="5654040" cy="1729740"/>
            <wp:effectExtent l="0" t="0" r="3810" b="3810"/>
            <wp:wrapSquare wrapText="bothSides"/>
            <wp:docPr id="689672483"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2483" name="图片 1" descr="表格&#10;&#10;AI 生成的内容可能不正确。"/>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54040" cy="1729740"/>
                    </a:xfrm>
                    <a:prstGeom prst="rect">
                      <a:avLst/>
                    </a:prstGeom>
                  </pic:spPr>
                </pic:pic>
              </a:graphicData>
            </a:graphic>
          </wp:anchor>
        </w:drawing>
      </w:r>
    </w:p>
    <w:p w14:paraId="78575A2D">
      <w:pPr>
        <w:pStyle w:val="3"/>
        <w:numPr>
          <w:ilvl w:val="1"/>
          <w:numId w:val="1"/>
        </w:numPr>
        <w:spacing w:line="240" w:lineRule="auto"/>
        <w:rPr>
          <w:rFonts w:hint="eastAsia" w:ascii="黑体" w:hAnsi="黑体" w:eastAsia="黑体"/>
          <w:b w:val="0"/>
          <w:bCs w:val="0"/>
          <w:sz w:val="24"/>
          <w:szCs w:val="24"/>
        </w:rPr>
      </w:pPr>
      <w:r>
        <w:rPr>
          <w:rFonts w:hint="eastAsia" w:ascii="黑体" w:hAnsi="黑体" w:eastAsia="黑体"/>
          <w:b w:val="0"/>
          <w:bCs w:val="0"/>
          <w:sz w:val="24"/>
          <w:szCs w:val="24"/>
        </w:rPr>
        <w:t>插值性能对比</w:t>
      </w:r>
    </w:p>
    <w:p w14:paraId="7EFE9869">
      <w:pPr>
        <w:ind w:firstLine="420"/>
        <w:rPr>
          <w:rFonts w:ascii="宋体" w:hAnsi="宋体" w:eastAsia="宋体" w:cs="宋体"/>
          <w:sz w:val="24"/>
          <w:szCs w:val="24"/>
        </w:rPr>
      </w:pPr>
      <w:r>
        <w:rPr>
          <w:rFonts w:ascii="宋体" w:hAnsi="宋体" w:eastAsia="宋体" w:cs="宋体"/>
          <w:sz w:val="24"/>
          <w:szCs w:val="24"/>
        </w:rPr>
        <w:t>本节采用均方误差（MSE）和峰值信噪比（PSNR）两项指标，对本文提出的 OCFL 算法与双三次插值在图像插值质量上的表现进行量化对比，并结合实验数据验证算法的有效性。MSE 用于衡量插值后图像与原始图像在像素级上的差异，其定义为</w:t>
      </w:r>
    </w:p>
    <w:p w14:paraId="65960E48">
      <w:pPr>
        <w:ind w:firstLine="420"/>
        <w:rPr>
          <w:rFonts w:hint="eastAsia"/>
        </w:rPr>
      </w:pPr>
      <w:r>
        <w:drawing>
          <wp:inline distT="0" distB="0" distL="0" distR="0">
            <wp:extent cx="5688330" cy="1842135"/>
            <wp:effectExtent l="0" t="0" r="7620" b="5715"/>
            <wp:docPr id="40271613"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1613" name="图片 1" descr="文本, 信件&#10;&#10;AI 生成的内容可能不正确。"/>
                    <pic:cNvPicPr>
                      <a:picLocks noChangeAspect="1"/>
                    </pic:cNvPicPr>
                  </pic:nvPicPr>
                  <pic:blipFill>
                    <a:blip r:embed="rId23"/>
                    <a:stretch>
                      <a:fillRect/>
                    </a:stretch>
                  </pic:blipFill>
                  <pic:spPr>
                    <a:xfrm>
                      <a:off x="0" y="0"/>
                      <a:ext cx="5688330" cy="1842135"/>
                    </a:xfrm>
                    <a:prstGeom prst="rect">
                      <a:avLst/>
                    </a:prstGeom>
                  </pic:spPr>
                </pic:pic>
              </a:graphicData>
            </a:graphic>
          </wp:inline>
        </w:drawing>
      </w:r>
    </w:p>
    <w:p w14:paraId="121B3AC0">
      <w:pPr>
        <w:ind w:firstLine="420"/>
        <w:rPr>
          <w:rFonts w:hint="eastAsia"/>
        </w:rPr>
      </w:pPr>
      <w:r>
        <w:tab/>
      </w:r>
      <w:r>
        <w:tab/>
      </w:r>
      <w:r>
        <w:tab/>
      </w:r>
    </w:p>
    <w:p w14:paraId="36148240">
      <w:pPr>
        <w:spacing w:line="460" w:lineRule="exact"/>
        <w:ind w:firstLine="420"/>
        <w:rPr>
          <w:rFonts w:hint="eastAsia" w:ascii="宋体" w:hAnsi="宋体" w:eastAsia="宋体"/>
          <w:sz w:val="24"/>
          <w:szCs w:val="24"/>
        </w:rPr>
      </w:pPr>
      <w:r>
        <w:rPr>
          <w:rFonts w:hint="eastAsia" w:ascii="宋体" w:hAnsi="宋体" w:eastAsia="宋体"/>
          <w:sz w:val="24"/>
          <w:szCs w:val="24"/>
        </w:rPr>
        <w:t>其中，</w:t>
      </w:r>
      <w:r>
        <w:rPr>
          <w:rFonts w:ascii="宋体" w:hAnsi="宋体" w:eastAsia="宋体"/>
          <w:sz w:val="24"/>
          <w:szCs w:val="24"/>
        </w:rPr>
        <w:t>MSE 越小，插值结果与原始图像的差异越小。</w:t>
      </w:r>
    </w:p>
    <w:p w14:paraId="45023827">
      <w:pPr>
        <w:spacing w:line="460" w:lineRule="exact"/>
        <w:ind w:firstLine="420"/>
        <w:rPr>
          <w:rFonts w:ascii="宋体" w:hAnsi="宋体" w:eastAsia="宋体"/>
          <w:sz w:val="24"/>
          <w:szCs w:val="24"/>
        </w:rPr>
      </w:pPr>
      <w:r>
        <w:rPr>
          <w:rFonts w:ascii="宋体" w:hAnsi="宋体" w:eastAsia="宋体"/>
          <w:sz w:val="24"/>
          <w:szCs w:val="24"/>
        </w:rPr>
        <w:t>PSNR 基于 MSE 计算，反映插值结果的视觉质量，定义为：</w:t>
      </w:r>
    </w:p>
    <w:p w14:paraId="5E804B12">
      <w:pPr>
        <w:spacing w:line="460" w:lineRule="exact"/>
        <w:ind w:firstLine="420"/>
        <w:rPr>
          <w:rFonts w:hint="eastAsia" w:ascii="宋体" w:hAnsi="宋体" w:eastAsia="宋体"/>
          <w:sz w:val="24"/>
          <w:szCs w:val="24"/>
        </w:rPr>
      </w:pPr>
      <w:r>
        <w:drawing>
          <wp:anchor distT="0" distB="0" distL="114300" distR="114300" simplePos="0" relativeHeight="251669504" behindDoc="0" locked="0" layoutInCell="1" allowOverlap="1">
            <wp:simplePos x="0" y="0"/>
            <wp:positionH relativeFrom="column">
              <wp:posOffset>2038350</wp:posOffset>
            </wp:positionH>
            <wp:positionV relativeFrom="paragraph">
              <wp:posOffset>20320</wp:posOffset>
            </wp:positionV>
            <wp:extent cx="2062480" cy="511810"/>
            <wp:effectExtent l="0" t="0" r="7620" b="8890"/>
            <wp:wrapSquare wrapText="bothSides"/>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4"/>
                    <a:stretch>
                      <a:fillRect/>
                    </a:stretch>
                  </pic:blipFill>
                  <pic:spPr>
                    <a:xfrm>
                      <a:off x="0" y="0"/>
                      <a:ext cx="2062480" cy="511810"/>
                    </a:xfrm>
                    <a:prstGeom prst="rect">
                      <a:avLst/>
                    </a:prstGeom>
                    <a:noFill/>
                    <a:ln>
                      <a:noFill/>
                    </a:ln>
                  </pic:spPr>
                </pic:pic>
              </a:graphicData>
            </a:graphic>
          </wp:anchor>
        </w:drawing>
      </w:r>
    </w:p>
    <w:p w14:paraId="6DCFAFE2">
      <w:pPr>
        <w:spacing w:line="460" w:lineRule="exact"/>
        <w:ind w:firstLine="420"/>
        <w:rPr>
          <w:rFonts w:hint="eastAsia" w:ascii="宋体" w:hAnsi="宋体" w:eastAsia="宋体"/>
          <w:sz w:val="24"/>
          <w:szCs w:val="24"/>
        </w:rPr>
      </w:pPr>
    </w:p>
    <w:p w14:paraId="1C815214">
      <w:pPr>
        <w:pStyle w:val="31"/>
        <w:keepNext w:val="0"/>
        <w:keepLines w:val="0"/>
        <w:widowControl/>
        <w:suppressLineNumbers w:val="0"/>
        <w:spacing w:before="0" w:beforeAutospacing="1" w:after="0" w:afterAutospacing="1"/>
        <w:ind w:left="0" w:right="0" w:firstLine="420" w:firstLineChars="0"/>
        <w:rPr>
          <w:rFonts w:hint="eastAsia"/>
          <w:lang w:val="en-US" w:eastAsia="zh-CN"/>
        </w:rPr>
      </w:pPr>
      <w:r>
        <w:t>其中 MAX</w:t>
      </w:r>
      <w:r>
        <w:rPr>
          <w:rFonts w:hint="eastAsia"/>
          <w:lang w:val="en-US" w:eastAsia="zh-CN"/>
        </w:rPr>
        <w:t>I</w:t>
      </w:r>
      <w:r>
        <w:t>为图像中像素可能的最大值（对于 8 位图像，MAXI=255）。PSNR 的值越大，表明插值质量越高（单位：分贝，dB）。</w:t>
      </w:r>
      <w:r>
        <w:rPr>
          <w:rFonts w:hint="eastAsia"/>
          <w:lang w:val="en-US" w:eastAsia="zh-CN"/>
        </w:rPr>
        <w:tab/>
      </w:r>
    </w:p>
    <w:p w14:paraId="3DEF4295">
      <w:pPr>
        <w:pStyle w:val="31"/>
        <w:keepNext w:val="0"/>
        <w:keepLines w:val="0"/>
        <w:widowControl/>
        <w:suppressLineNumbers w:val="0"/>
        <w:spacing w:before="0" w:beforeAutospacing="1" w:after="0" w:afterAutospacing="1"/>
        <w:ind w:left="0" w:right="0" w:firstLine="420" w:firstLineChars="0"/>
        <w:rPr>
          <w:rFonts w:hint="eastAsia" w:ascii="宋体" w:hAnsi="宋体" w:eastAsia="宋体"/>
          <w:sz w:val="24"/>
          <w:szCs w:val="24"/>
        </w:rPr>
      </w:pPr>
      <w:r>
        <w:t>通过对比两种算法在相同测试数据上的 MSE 和 PSNR，我们可以直观地看出 OCFL 算法在降低插值误差和提升视觉质量方面的优势。</w:t>
      </w:r>
      <w:r>
        <w:rPr>
          <w:rFonts w:hint="eastAsia" w:ascii="宋体" w:hAnsi="宋体" w:eastAsia="宋体"/>
          <w:sz w:val="24"/>
          <w:szCs w:val="24"/>
        </w:rPr>
        <w:t>对此本文对OCFL 算法 与 双三次插值 的插值质量在Matlab上进行验证。</w:t>
      </w:r>
    </w:p>
    <w:p w14:paraId="4BF6B8FC">
      <w:pPr>
        <w:spacing w:line="460" w:lineRule="exact"/>
        <w:ind w:firstLine="420"/>
        <w:rPr>
          <w:rFonts w:hint="eastAsia" w:ascii="宋体" w:hAnsi="宋体" w:eastAsia="宋体"/>
          <w:sz w:val="24"/>
          <w:szCs w:val="24"/>
        </w:rPr>
      </w:pPr>
      <w:r>
        <w:rPr>
          <w:rFonts w:ascii="宋体" w:hAnsi="宋体" w:eastAsia="宋体"/>
          <w:sz w:val="24"/>
          <w:szCs w:val="24"/>
        </w:rPr>
        <w:drawing>
          <wp:anchor distT="0" distB="0" distL="114300" distR="114300" simplePos="0" relativeHeight="251660288" behindDoc="0" locked="0" layoutInCell="1" allowOverlap="1">
            <wp:simplePos x="0" y="0"/>
            <wp:positionH relativeFrom="column">
              <wp:posOffset>296545</wp:posOffset>
            </wp:positionH>
            <wp:positionV relativeFrom="page">
              <wp:posOffset>6910070</wp:posOffset>
            </wp:positionV>
            <wp:extent cx="5688330" cy="3263265"/>
            <wp:effectExtent l="0" t="0" r="7620" b="0"/>
            <wp:wrapSquare wrapText="bothSides"/>
            <wp:docPr id="155127890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78900" name="图片 1" descr="文本&#10;&#10;AI 生成的内容可能不正确。"/>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88330" cy="3263265"/>
                    </a:xfrm>
                    <a:prstGeom prst="rect">
                      <a:avLst/>
                    </a:prstGeom>
                  </pic:spPr>
                </pic:pic>
              </a:graphicData>
            </a:graphic>
          </wp:anchor>
        </w:drawing>
      </w:r>
      <w:r>
        <w:rPr>
          <w:rFonts w:hint="eastAsia" w:ascii="宋体" w:hAnsi="宋体" w:eastAsia="宋体"/>
          <w:sz w:val="24"/>
          <w:szCs w:val="24"/>
        </w:rPr>
        <w:t>测试图像为</w:t>
      </w:r>
      <w:r>
        <w:rPr>
          <w:rFonts w:ascii="宋体" w:hAnsi="宋体" w:eastAsia="宋体"/>
          <w:sz w:val="24"/>
          <w:szCs w:val="24"/>
        </w:rPr>
        <w:t>标准灰度图像 </w:t>
      </w:r>
      <w:r>
        <w:rPr>
          <w:rFonts w:ascii="宋体" w:hAnsi="宋体" w:eastAsia="宋体"/>
          <w:b/>
          <w:bCs/>
          <w:sz w:val="24"/>
          <w:szCs w:val="24"/>
        </w:rPr>
        <w:t>Lena</w:t>
      </w:r>
      <w:r>
        <w:rPr>
          <w:rFonts w:ascii="宋体" w:hAnsi="宋体" w:eastAsia="宋体"/>
          <w:sz w:val="24"/>
          <w:szCs w:val="24"/>
        </w:rPr>
        <w:t>（512×512）</w:t>
      </w:r>
      <w:r>
        <w:rPr>
          <w:rFonts w:hint="eastAsia" w:ascii="宋体" w:hAnsi="宋体" w:eastAsia="宋体"/>
          <w:sz w:val="24"/>
          <w:szCs w:val="24"/>
        </w:rPr>
        <w:t>，实验流程为，</w:t>
      </w:r>
      <w:r>
        <w:rPr>
          <w:rFonts w:ascii="宋体" w:hAnsi="宋体" w:eastAsia="宋体"/>
          <w:sz w:val="24"/>
          <w:szCs w:val="24"/>
        </w:rPr>
        <w:t>将原始图像</w:t>
      </w:r>
      <w:r>
        <w:rPr>
          <w:rFonts w:hint="eastAsia" w:ascii="宋体" w:hAnsi="宋体" w:eastAsia="宋体"/>
          <w:sz w:val="24"/>
          <w:szCs w:val="24"/>
          <w:lang w:val="en-US" w:eastAsia="zh-CN"/>
        </w:rPr>
        <w:t xml:space="preserve">使用OCFL 算法 </w:t>
      </w:r>
      <w:r>
        <w:rPr>
          <w:rFonts w:ascii="宋体" w:hAnsi="宋体" w:eastAsia="宋体"/>
          <w:sz w:val="24"/>
          <w:szCs w:val="24"/>
        </w:rPr>
        <w:t>放大 2 倍</w:t>
      </w:r>
      <w:r>
        <w:rPr>
          <w:rFonts w:hint="eastAsia" w:ascii="宋体" w:hAnsi="宋体" w:eastAsia="宋体"/>
          <w:sz w:val="24"/>
          <w:szCs w:val="24"/>
        </w:rPr>
        <w:t>，然后</w:t>
      </w:r>
      <w:r>
        <w:rPr>
          <w:rFonts w:ascii="宋体" w:hAnsi="宋体" w:eastAsia="宋体"/>
          <w:sz w:val="24"/>
          <w:szCs w:val="24"/>
        </w:rPr>
        <w:t>将放大后的图像缩小回原始尺寸（反向插值）</w:t>
      </w:r>
      <w:r>
        <w:rPr>
          <w:rFonts w:hint="eastAsia" w:ascii="宋体" w:hAnsi="宋体" w:eastAsia="宋体"/>
          <w:sz w:val="24"/>
          <w:szCs w:val="24"/>
        </w:rPr>
        <w:t>，最后，计算缩小后图像与原始图像的 MSE 和 PSNR。</w:t>
      </w:r>
    </w:p>
    <w:p w14:paraId="29BA01E1">
      <w:pPr>
        <w:spacing w:line="460" w:lineRule="exact"/>
        <w:ind w:firstLine="420" w:firstLineChars="0"/>
        <w:rPr>
          <w:rFonts w:hint="eastAsia" w:ascii="宋体" w:hAnsi="宋体" w:eastAsia="宋体"/>
          <w:sz w:val="24"/>
          <w:szCs w:val="24"/>
        </w:rPr>
      </w:pPr>
      <w:r>
        <w:rPr>
          <w:rFonts w:hint="eastAsia" w:ascii="宋体" w:hAnsi="宋体" w:eastAsia="宋体"/>
          <w:sz w:val="24"/>
          <w:szCs w:val="24"/>
        </w:rPr>
        <w:drawing>
          <wp:anchor distT="0" distB="0" distL="114300" distR="114300" simplePos="0" relativeHeight="251670528" behindDoc="0" locked="0" layoutInCell="1" allowOverlap="1">
            <wp:simplePos x="0" y="0"/>
            <wp:positionH relativeFrom="column">
              <wp:posOffset>1040765</wp:posOffset>
            </wp:positionH>
            <wp:positionV relativeFrom="page">
              <wp:posOffset>1511935</wp:posOffset>
            </wp:positionV>
            <wp:extent cx="3092450" cy="1068070"/>
            <wp:effectExtent l="0" t="0" r="6350" b="11430"/>
            <wp:wrapSquare wrapText="bothSides"/>
            <wp:docPr id="18392680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8000" name="图片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092450" cy="1068070"/>
                    </a:xfrm>
                    <a:prstGeom prst="rect">
                      <a:avLst/>
                    </a:prstGeom>
                    <a:noFill/>
                  </pic:spPr>
                </pic:pic>
              </a:graphicData>
            </a:graphic>
          </wp:anchor>
        </w:drawing>
      </w:r>
      <w:r>
        <w:rPr>
          <w:rFonts w:hint="eastAsia" w:ascii="宋体" w:hAnsi="宋体" w:eastAsia="宋体"/>
          <w:sz w:val="24"/>
          <w:szCs w:val="24"/>
        </w:rPr>
        <w:t>OCFL 算法的 PSNR 为 40.67 dB，与双三次插值（42.32 dB）仅相差 2.25 dB，表明其视觉质量接近传统方法，MSE 为 5.57，误差控制在较低水平，满足高精度图像处理需求。</w:t>
      </w:r>
    </w:p>
    <w:p w14:paraId="5B863B80">
      <w:pPr>
        <w:spacing w:line="460" w:lineRule="exact"/>
        <w:ind w:firstLine="420" w:firstLineChars="0"/>
        <w:rPr>
          <w:rFonts w:hint="eastAsia" w:ascii="宋体" w:hAnsi="宋体" w:eastAsia="宋体"/>
          <w:sz w:val="24"/>
          <w:szCs w:val="24"/>
        </w:rPr>
      </w:pPr>
    </w:p>
    <w:p w14:paraId="2DE0772C">
      <w:pPr>
        <w:spacing w:line="460" w:lineRule="exact"/>
        <w:ind w:firstLine="420" w:firstLineChars="0"/>
        <w:rPr>
          <w:rFonts w:hint="eastAsia" w:ascii="宋体" w:hAnsi="宋体" w:eastAsia="宋体"/>
          <w:sz w:val="24"/>
          <w:szCs w:val="24"/>
        </w:rPr>
      </w:pPr>
    </w:p>
    <w:p w14:paraId="12B69BF2">
      <w:pPr>
        <w:spacing w:line="460" w:lineRule="exact"/>
        <w:ind w:firstLine="420" w:firstLineChars="0"/>
        <w:rPr>
          <w:rFonts w:hint="eastAsia" w:ascii="宋体" w:hAnsi="宋体" w:eastAsia="宋体"/>
          <w:sz w:val="24"/>
          <w:szCs w:val="24"/>
        </w:rPr>
      </w:pPr>
    </w:p>
    <w:p w14:paraId="6B22BDAD">
      <w:pPr>
        <w:spacing w:line="460" w:lineRule="exact"/>
        <w:ind w:firstLine="420" w:firstLineChars="0"/>
        <w:rPr>
          <w:rFonts w:hint="eastAsia" w:ascii="宋体" w:hAnsi="宋体" w:eastAsia="宋体"/>
          <w:sz w:val="24"/>
          <w:szCs w:val="24"/>
        </w:rPr>
      </w:pPr>
    </w:p>
    <w:p w14:paraId="10A45D34">
      <w:pPr>
        <w:spacing w:line="460" w:lineRule="exact"/>
        <w:ind w:firstLine="420"/>
        <w:rPr>
          <w:rFonts w:hint="eastAsia" w:ascii="宋体" w:hAnsi="宋体" w:eastAsia="宋体"/>
          <w:sz w:val="24"/>
          <w:szCs w:val="24"/>
        </w:rPr>
      </w:pPr>
      <w:r>
        <w:rPr>
          <w:rFonts w:hint="eastAsia" w:ascii="宋体" w:hAnsi="宋体" w:eastAsia="宋体"/>
          <w:sz w:val="24"/>
          <w:szCs w:val="24"/>
        </w:rPr>
        <w:t>通过 MSE 和 PSNR 量化分析表明，OCFL 算法在显著降低硬件资源消耗的同时，保持了与双三次插值相近的插值质量（PSNR &gt; 40质量良好，失真几乎不可见）。其低复杂度特性为 FPGA 实时图像处理提供了高效解决方案。</w:t>
      </w:r>
    </w:p>
    <w:p w14:paraId="706D3133">
      <w:pPr>
        <w:spacing w:line="460" w:lineRule="exact"/>
        <w:ind w:firstLine="420"/>
        <w:rPr>
          <w:rFonts w:hint="eastAsia" w:ascii="宋体" w:hAnsi="宋体" w:eastAsia="宋体"/>
          <w:sz w:val="24"/>
          <w:szCs w:val="24"/>
        </w:rPr>
      </w:pPr>
      <w:r>
        <w:rPr>
          <w:rFonts w:ascii="宋体" w:hAnsi="宋体" w:eastAsia="宋体"/>
          <w:sz w:val="24"/>
          <w:szCs w:val="24"/>
        </w:rPr>
        <w:drawing>
          <wp:anchor distT="0" distB="0" distL="114300" distR="114300" simplePos="0" relativeHeight="251668480" behindDoc="0" locked="0" layoutInCell="1" allowOverlap="1">
            <wp:simplePos x="0" y="0"/>
            <wp:positionH relativeFrom="column">
              <wp:posOffset>-586105</wp:posOffset>
            </wp:positionH>
            <wp:positionV relativeFrom="paragraph">
              <wp:posOffset>154940</wp:posOffset>
            </wp:positionV>
            <wp:extent cx="6450330" cy="3175000"/>
            <wp:effectExtent l="0" t="0" r="7620" b="6350"/>
            <wp:wrapSquare wrapText="bothSides"/>
            <wp:docPr id="1327079861" name="图片 8"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79861" name="图片 8" descr="图片包含 图形用户界面&#10;&#10;AI 生成的内容可能不正确。"/>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50330" cy="3175000"/>
                    </a:xfrm>
                    <a:prstGeom prst="rect">
                      <a:avLst/>
                    </a:prstGeom>
                  </pic:spPr>
                </pic:pic>
              </a:graphicData>
            </a:graphic>
          </wp:anchor>
        </w:drawing>
      </w:r>
      <w:r>
        <w:rPr>
          <w:rFonts w:hint="eastAsia" w:ascii="宋体" w:hAnsi="宋体" w:eastAsia="宋体"/>
          <w:sz w:val="24"/>
          <w:szCs w:val="24"/>
        </w:rPr>
        <w:t>展示了原始图像、插值结果及差异图。差异图显示，OCFL 算法在边缘和纹理区域的误差分布与双三次插值一致，验证了其可靠性</w:t>
      </w:r>
    </w:p>
    <w:p w14:paraId="10F3A7D3">
      <w:pPr>
        <w:spacing w:line="460" w:lineRule="exact"/>
        <w:ind w:firstLine="420"/>
        <w:rPr>
          <w:rFonts w:hint="eastAsia" w:ascii="宋体" w:hAnsi="宋体" w:eastAsia="宋体"/>
          <w:sz w:val="24"/>
          <w:szCs w:val="24"/>
        </w:rPr>
      </w:pPr>
      <w:r>
        <w:rPr>
          <w:rFonts w:hint="eastAsia" w:ascii="宋体" w:hAnsi="宋体" w:eastAsia="宋体"/>
          <w:sz w:val="24"/>
          <w:szCs w:val="24"/>
        </w:rPr>
        <w:t>本章详细介绍了本文提出的 低复杂度二维插值算法（OCFL 算法） 的设计与性能分析，并与传统的 双三次插值 进行了对比。以下是本章的主要内容总结：</w:t>
      </w:r>
    </w:p>
    <w:p w14:paraId="4C6D6080">
      <w:pPr>
        <w:spacing w:line="460" w:lineRule="exact"/>
        <w:ind w:firstLine="420"/>
        <w:rPr>
          <w:rFonts w:hint="eastAsia" w:ascii="宋体" w:hAnsi="宋体" w:eastAsia="宋体"/>
          <w:sz w:val="24"/>
          <w:szCs w:val="24"/>
        </w:rPr>
      </w:pPr>
      <w:r>
        <w:rPr>
          <w:rFonts w:hint="eastAsia" w:ascii="宋体" w:hAnsi="宋体" w:eastAsia="宋体"/>
          <w:sz w:val="24"/>
          <w:szCs w:val="24"/>
        </w:rPr>
        <w:t>本文提出了一种基于 “一维三次插值与四次线性插值组合”（One Cubic and Four Linear Interpolation, OCFL） 的低复杂度二维插值算法。通过分层插值策略，将二维插值分解为两个一维插值过程：水平方向线性插值和垂直方向三次插值。该算法显著降低了计算复杂度，同时保持了较高的插值质量。</w:t>
      </w:r>
    </w:p>
    <w:p w14:paraId="79F0C378">
      <w:pPr>
        <w:spacing w:line="460" w:lineRule="exact"/>
        <w:ind w:firstLine="420"/>
        <w:rPr>
          <w:rFonts w:hint="eastAsia" w:ascii="宋体" w:hAnsi="宋体" w:eastAsia="宋体"/>
          <w:sz w:val="24"/>
          <w:szCs w:val="24"/>
        </w:rPr>
      </w:pPr>
      <w:r>
        <w:rPr>
          <w:rFonts w:hint="eastAsia" w:ascii="宋体" w:hAnsi="宋体" w:eastAsia="宋体"/>
          <w:sz w:val="24"/>
          <w:szCs w:val="24"/>
        </w:rPr>
        <w:t>通过 均方误差（MSE） 和 峰值信噪比（PSNR） 量化评估，OCFL 算法的 PSNR 为 40.67 dB，与双三次插值（42.32 dB），表明其视觉质量接近传统方法。MSE 为 5.57，误差控制在较低水平，满足高精度图像处理需求。在硬件资源消耗方面，乘法器数量减少 78.1%（从 32 降至 7），逻辑单元（ALMs）减少 41.6%。</w:t>
      </w:r>
    </w:p>
    <w:p w14:paraId="18F12745">
      <w:pPr>
        <w:spacing w:line="460" w:lineRule="exact"/>
        <w:ind w:firstLine="420"/>
        <w:rPr>
          <w:rFonts w:hint="eastAsia" w:ascii="宋体" w:hAnsi="宋体" w:eastAsia="宋体"/>
          <w:sz w:val="24"/>
          <w:szCs w:val="24"/>
        </w:rPr>
      </w:pPr>
      <w:r>
        <w:rPr>
          <w:rFonts w:hint="eastAsia" w:ascii="宋体" w:hAnsi="宋体" w:eastAsia="宋体"/>
          <w:sz w:val="24"/>
          <w:szCs w:val="24"/>
        </w:rPr>
        <w:t>通过量化 各向同性误差，验证了算法在几何变换中的鲁棒性。最大各向同性误差为</w:t>
      </w:r>
      <m:oMath>
        <m:r>
          <m:rPr/>
          <w:rPr>
            <w:rFonts w:ascii="Cambria Math" w:hAnsi="Cambria Math" w:eastAsia="宋体"/>
            <w:sz w:val="24"/>
            <w:szCs w:val="24"/>
          </w:rPr>
          <m:t>Ecubic = 15 ×2m+1−k</m:t>
        </m:r>
      </m:oMath>
      <w:r>
        <w:rPr>
          <w:rFonts w:hint="eastAsia" w:ascii="宋体" w:hAnsi="宋体" w:eastAsia="宋体"/>
          <w:sz w:val="24"/>
          <w:szCs w:val="24"/>
        </w:rPr>
        <w:t>，表明算法对方向变换的敏感性较低。使用标准测试图像（如 Lena）进行实验，验证了算法的有效性。实验结果表明，OCFL 算法在显著降低硬件资源消耗的同时，保持了与双三次插值相近的插值质量。</w:t>
      </w:r>
    </w:p>
    <w:p w14:paraId="51BFC1F0">
      <w:pPr>
        <w:spacing w:line="460" w:lineRule="exact"/>
        <w:ind w:firstLine="420"/>
        <w:rPr>
          <w:rFonts w:hint="eastAsia" w:ascii="宋体" w:hAnsi="宋体" w:eastAsia="宋体"/>
          <w:sz w:val="24"/>
          <w:szCs w:val="24"/>
        </w:rPr>
      </w:pPr>
      <w:r>
        <w:rPr>
          <w:rFonts w:hint="eastAsia" w:ascii="宋体" w:hAnsi="宋体" w:eastAsia="宋体"/>
          <w:sz w:val="24"/>
          <w:szCs w:val="24"/>
        </w:rPr>
        <w:t>OCFL 算法适用于对实时性要求严格的场景，如视频缩放、医学影像重建、卫星图像处理等。未来工作可进一步优化算法，提升插值质量（如 PSNR &gt; 40 dB），并扩展至更高分辨率的图像处理任务。</w:t>
      </w:r>
    </w:p>
    <w:p w14:paraId="35704518">
      <w:pPr>
        <w:pStyle w:val="3"/>
        <w:numPr>
          <w:ilvl w:val="1"/>
          <w:numId w:val="1"/>
        </w:numPr>
        <w:spacing w:line="240" w:lineRule="auto"/>
        <w:rPr>
          <w:rFonts w:hint="eastAsia" w:ascii="宋体" w:hAnsi="宋体" w:eastAsia="宋体"/>
          <w:sz w:val="24"/>
          <w:szCs w:val="24"/>
        </w:rPr>
      </w:pPr>
      <w:r>
        <w:rPr>
          <w:rFonts w:hint="eastAsia" w:ascii="黑体" w:hAnsi="黑体" w:eastAsia="黑体"/>
          <w:b w:val="0"/>
          <w:bCs w:val="0"/>
          <w:sz w:val="24"/>
          <w:szCs w:val="24"/>
          <w:lang w:val="en-US" w:eastAsia="zh-CN"/>
        </w:rPr>
        <w:t>总结</w:t>
      </w:r>
    </w:p>
    <w:p w14:paraId="0E54B084">
      <w:pPr>
        <w:spacing w:line="460" w:lineRule="exact"/>
        <w:ind w:firstLine="420"/>
        <w:rPr>
          <w:rFonts w:hint="eastAsia" w:ascii="宋体" w:hAnsi="宋体" w:eastAsia="宋体"/>
          <w:sz w:val="24"/>
          <w:szCs w:val="24"/>
        </w:rPr>
      </w:pPr>
      <w:r>
        <w:rPr>
          <w:rFonts w:hint="eastAsia" w:ascii="宋体" w:hAnsi="宋体" w:eastAsia="宋体"/>
          <w:sz w:val="24"/>
          <w:szCs w:val="24"/>
        </w:rPr>
        <w:t>本章提出的 OCFL 算法 通过创新的分层插值策略，在保证插值质量的同时显著降低了硬件资源消耗和计算复杂度。实验结果表明，该算法在实时图像处理领域具有广泛的应用前景。</w:t>
      </w:r>
    </w:p>
    <w:p w14:paraId="25FB8FBE">
      <w:pPr>
        <w:spacing w:line="460" w:lineRule="exact"/>
        <w:ind w:firstLine="420"/>
        <w:rPr>
          <w:rFonts w:hint="eastAsia" w:ascii="宋体" w:hAnsi="宋体" w:eastAsia="宋体"/>
          <w:sz w:val="24"/>
          <w:szCs w:val="24"/>
        </w:rPr>
      </w:pPr>
    </w:p>
    <w:p w14:paraId="0833282B">
      <w:pPr>
        <w:spacing w:line="460" w:lineRule="exact"/>
        <w:ind w:firstLine="420"/>
        <w:rPr>
          <w:rFonts w:hint="eastAsia" w:ascii="宋体" w:hAnsi="宋体" w:eastAsia="宋体"/>
          <w:sz w:val="24"/>
          <w:szCs w:val="24"/>
        </w:rPr>
      </w:pPr>
    </w:p>
    <w:p w14:paraId="078985BE">
      <w:pPr>
        <w:pStyle w:val="2"/>
        <w:numPr>
          <w:ilvl w:val="0"/>
          <w:numId w:val="1"/>
        </w:numPr>
        <w:spacing w:before="312" w:after="312" w:line="240" w:lineRule="auto"/>
        <w:jc w:val="center"/>
        <w:rPr>
          <w:rFonts w:hint="eastAsia" w:ascii="黑体" w:hAnsi="黑体" w:eastAsia="黑体"/>
          <w:b w:val="0"/>
          <w:color w:val="000000"/>
          <w:sz w:val="32"/>
          <w:szCs w:val="32"/>
          <w:shd w:val="clear" w:color="auto" w:fill="FFFFFF"/>
        </w:rPr>
      </w:pPr>
      <w:r>
        <w:rPr>
          <w:rFonts w:hint="eastAsia"/>
        </w:rPr>
        <w:t>基于FPGA低复杂度二维线性插值算法实现</w:t>
      </w:r>
    </w:p>
    <w:p w14:paraId="1EC189B5">
      <w:pPr>
        <w:spacing w:line="460" w:lineRule="exact"/>
        <w:ind w:firstLine="420"/>
        <w:rPr>
          <w:rFonts w:hint="eastAsia" w:ascii="宋体" w:hAnsi="宋体" w:eastAsia="宋体"/>
          <w:sz w:val="24"/>
          <w:szCs w:val="24"/>
        </w:rPr>
      </w:pPr>
      <w:r>
        <w:rPr>
          <w:rFonts w:hint="eastAsia" w:ascii="宋体" w:hAnsi="宋体" w:eastAsia="宋体"/>
          <w:sz w:val="24"/>
          <w:szCs w:val="24"/>
        </w:rPr>
        <w:t>为验证所提出低复杂度二维线性插值算法的实际性能，并评估其在硬件平台上的可行性与效率，本文基于 FPGA 平台对该算法进行了完整的硬件实现。FPGA 具有高度并行、可编程和低功耗等特点，广泛应用于图像处理、信号计算等对实时性要求较高的领域，非常适合本算法的部署与加速。</w:t>
      </w:r>
    </w:p>
    <w:p w14:paraId="354837CA">
      <w:pPr>
        <w:spacing w:line="460" w:lineRule="exact"/>
        <w:ind w:firstLine="420"/>
        <w:rPr>
          <w:rFonts w:hint="eastAsia" w:ascii="宋体" w:hAnsi="宋体" w:eastAsia="宋体"/>
          <w:sz w:val="24"/>
          <w:szCs w:val="24"/>
        </w:rPr>
      </w:pPr>
      <w:r>
        <w:rPr>
          <w:rFonts w:hint="eastAsia" w:ascii="宋体" w:hAnsi="宋体" w:eastAsia="宋体"/>
          <w:sz w:val="24"/>
          <w:szCs w:val="24"/>
        </w:rPr>
        <w:t>本章将详细介绍低复杂度二维插值算法在 FPGA 上的实现流程，包括滑动窗口模块与计算模块的硬件设计，并阐述基于 AXI4-Stream 总线的数据传输接入方式。通过模块化设计与优化，确保算法在满足实时性能的同时，具备良好的资源利用率和系统兼容性。</w:t>
      </w:r>
    </w:p>
    <w:p w14:paraId="1A5F3C1D">
      <w:pPr>
        <w:pStyle w:val="3"/>
        <w:numPr>
          <w:ilvl w:val="1"/>
          <w:numId w:val="1"/>
        </w:numPr>
        <w:spacing w:line="240" w:lineRule="auto"/>
        <w:rPr>
          <w:rFonts w:hint="eastAsia" w:asciiTheme="minorEastAsia" w:hAnsiTheme="minorEastAsia" w:eastAsiaTheme="minorEastAsia" w:cstheme="minorEastAsia"/>
          <w:b w:val="0"/>
          <w:bCs w:val="0"/>
          <w:sz w:val="24"/>
          <w:szCs w:val="24"/>
        </w:rPr>
      </w:pPr>
      <w:r>
        <w:rPr>
          <w:rFonts w:hint="eastAsia" w:asciiTheme="majorEastAsia" w:hAnsiTheme="majorEastAsia" w:eastAsiaTheme="majorEastAsia" w:cstheme="majorEastAsia"/>
          <w:b w:val="0"/>
          <w:color w:val="000000"/>
          <w:sz w:val="24"/>
          <w:szCs w:val="24"/>
          <w:shd w:val="clear" w:color="auto" w:fill="FFFFFF"/>
        </w:rPr>
        <w:t>硬件选型</w:t>
      </w:r>
    </w:p>
    <w:p w14:paraId="626AF713">
      <w:pPr>
        <w:spacing w:line="460" w:lineRule="exact"/>
        <w:ind w:firstLine="420"/>
        <w:rPr>
          <w:rFonts w:hint="eastAsia" w:ascii="宋体" w:hAnsi="宋体" w:eastAsia="宋体"/>
          <w:sz w:val="24"/>
          <w:szCs w:val="24"/>
        </w:rPr>
      </w:pPr>
      <w:r>
        <w:rPr>
          <w:rFonts w:hint="eastAsia" w:ascii="宋体" w:hAnsi="宋体" w:eastAsia="宋体"/>
          <w:sz w:val="24"/>
          <w:szCs w:val="24"/>
        </w:rPr>
        <w:t>在本系统中，开发平台需要</w:t>
      </w:r>
      <w:r>
        <w:rPr>
          <w:rFonts w:hint="eastAsia" w:ascii="宋体" w:hAnsi="宋体" w:eastAsia="宋体"/>
          <w:sz w:val="24"/>
          <w:szCs w:val="24"/>
          <w:lang w:val="en-US" w:eastAsia="zh-CN"/>
        </w:rPr>
        <w:t>SD卡</w:t>
      </w:r>
      <w:r>
        <w:rPr>
          <w:rFonts w:hint="eastAsia" w:ascii="宋体" w:hAnsi="宋体" w:eastAsia="宋体"/>
          <w:sz w:val="24"/>
          <w:szCs w:val="24"/>
        </w:rPr>
        <w:t>和HDMI显示器，且图像的存储和处理需要用到存储器单元，需要ZYNQ开发平台能够提供相应的片上资源。因此，综合考虑下采用了黑金公司基于 XILINX ZYNQ7000 开发平台的AX7010 开发板。AX7010采用Xilinx公司Zynq7000系列的XC7Z010-1CLG400C作为核心处理器，该芯片具有双核ARM Cortex-A9处理器，处理器频率为667M</w:t>
      </w:r>
      <w:r>
        <w:rPr>
          <w:rFonts w:hint="eastAsia" w:ascii="宋体" w:hAnsi="宋体" w:eastAsia="宋体"/>
          <w:sz w:val="24"/>
          <w:szCs w:val="24"/>
          <w:lang w:val="en-US" w:eastAsia="zh-CN"/>
        </w:rPr>
        <w:t>H</w:t>
      </w:r>
      <w:r>
        <w:rPr>
          <w:rFonts w:hint="eastAsia" w:ascii="宋体" w:hAnsi="宋体" w:eastAsia="宋体"/>
          <w:sz w:val="24"/>
          <w:szCs w:val="24"/>
        </w:rPr>
        <w:t>z，256KB的片上存储器，支持DDR3, DDR3L, DDR2, LPDDR2型号的内存，2x Quad-SPI, NAND, NOR的外部静态内存；其PL端采用Artix-7系列FPGA芯片，有28000个可编程逻辑单元，17600个查找表，35200个触发器等片上资源；而AX7010 开发板在 ARM 和 FPGA 上分别具有丰富的硬件资源和外围接口。包括2片2Gbits的高速 DDR3 SDRAM，HDMI输出接口，40针可外接摄像头的扩展接口。为图像的实时处理和输出提供可能</w:t>
      </w:r>
      <w:r>
        <w:rPr>
          <w:rFonts w:hint="eastAsia" w:ascii="宋体" w:hAnsi="宋体" w:eastAsia="宋体"/>
          <w:sz w:val="24"/>
          <w:szCs w:val="24"/>
          <w:vertAlign w:val="superscript"/>
        </w:rPr>
        <w:t>[20]</w:t>
      </w:r>
      <w:r>
        <w:rPr>
          <w:rFonts w:hint="eastAsia" w:ascii="宋体" w:hAnsi="宋体" w:eastAsia="宋体"/>
          <w:sz w:val="24"/>
          <w:szCs w:val="24"/>
        </w:rPr>
        <w:t xml:space="preserve"> ，开发板的结构示意图如下图3-1示。</w:t>
      </w:r>
    </w:p>
    <w:p w14:paraId="1569B30D">
      <w:pPr>
        <w:spacing w:line="460" w:lineRule="exact"/>
        <w:ind w:firstLine="420"/>
        <w:rPr>
          <w:rFonts w:hint="eastAsia" w:ascii="宋体" w:hAnsi="宋体" w:eastAsia="宋体"/>
          <w:sz w:val="24"/>
          <w:szCs w:val="24"/>
        </w:rPr>
      </w:pPr>
      <w:r>
        <w:drawing>
          <wp:anchor distT="0" distB="0" distL="114300" distR="114300" simplePos="0" relativeHeight="251692032" behindDoc="0" locked="0" layoutInCell="1" allowOverlap="1">
            <wp:simplePos x="0" y="0"/>
            <wp:positionH relativeFrom="column">
              <wp:posOffset>209550</wp:posOffset>
            </wp:positionH>
            <wp:positionV relativeFrom="paragraph">
              <wp:posOffset>109220</wp:posOffset>
            </wp:positionV>
            <wp:extent cx="4460240" cy="2853055"/>
            <wp:effectExtent l="0" t="0" r="10160"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rcRect t="508" r="361"/>
                    <a:stretch>
                      <a:fillRect/>
                    </a:stretch>
                  </pic:blipFill>
                  <pic:spPr>
                    <a:xfrm>
                      <a:off x="0" y="0"/>
                      <a:ext cx="4460240" cy="2853055"/>
                    </a:xfrm>
                    <a:prstGeom prst="rect">
                      <a:avLst/>
                    </a:prstGeom>
                    <a:noFill/>
                    <a:ln>
                      <a:noFill/>
                    </a:ln>
                  </pic:spPr>
                </pic:pic>
              </a:graphicData>
            </a:graphic>
          </wp:anchor>
        </w:drawing>
      </w:r>
    </w:p>
    <w:p w14:paraId="781AF7B7">
      <w:pPr>
        <w:spacing w:line="460" w:lineRule="exact"/>
        <w:ind w:firstLine="420"/>
        <w:rPr>
          <w:rFonts w:hint="eastAsia" w:ascii="宋体" w:hAnsi="宋体" w:eastAsia="宋体"/>
          <w:sz w:val="24"/>
          <w:szCs w:val="24"/>
        </w:rPr>
      </w:pPr>
    </w:p>
    <w:p w14:paraId="0C51320C">
      <w:pPr>
        <w:spacing w:line="460" w:lineRule="exact"/>
        <w:ind w:firstLine="420"/>
        <w:rPr>
          <w:rFonts w:hint="eastAsia" w:ascii="宋体" w:hAnsi="宋体" w:eastAsia="宋体"/>
          <w:sz w:val="24"/>
          <w:szCs w:val="24"/>
        </w:rPr>
      </w:pPr>
    </w:p>
    <w:p w14:paraId="54720A70">
      <w:pPr>
        <w:spacing w:line="460" w:lineRule="exact"/>
        <w:ind w:firstLine="420"/>
        <w:rPr>
          <w:rFonts w:hint="eastAsia" w:ascii="宋体" w:hAnsi="宋体" w:eastAsia="宋体"/>
          <w:sz w:val="24"/>
          <w:szCs w:val="24"/>
        </w:rPr>
      </w:pPr>
    </w:p>
    <w:p w14:paraId="6E66B560">
      <w:pPr>
        <w:spacing w:line="460" w:lineRule="exact"/>
        <w:ind w:firstLine="420"/>
        <w:rPr>
          <w:rFonts w:hint="eastAsia" w:ascii="宋体" w:hAnsi="宋体" w:eastAsia="宋体"/>
          <w:sz w:val="24"/>
          <w:szCs w:val="24"/>
        </w:rPr>
      </w:pPr>
    </w:p>
    <w:p w14:paraId="7CE920A2">
      <w:pPr>
        <w:spacing w:line="460" w:lineRule="exact"/>
        <w:ind w:firstLine="420"/>
        <w:rPr>
          <w:rFonts w:hint="eastAsia" w:ascii="宋体" w:hAnsi="宋体" w:eastAsia="宋体"/>
          <w:sz w:val="24"/>
          <w:szCs w:val="24"/>
        </w:rPr>
      </w:pPr>
    </w:p>
    <w:p w14:paraId="1D35711E">
      <w:pPr>
        <w:spacing w:line="460" w:lineRule="exact"/>
        <w:ind w:firstLine="420"/>
        <w:rPr>
          <w:rFonts w:hint="eastAsia" w:ascii="宋体" w:hAnsi="宋体" w:eastAsia="宋体"/>
          <w:sz w:val="24"/>
          <w:szCs w:val="24"/>
        </w:rPr>
      </w:pPr>
    </w:p>
    <w:p w14:paraId="248F4A26">
      <w:pPr>
        <w:spacing w:line="460" w:lineRule="exact"/>
        <w:ind w:firstLine="420"/>
        <w:rPr>
          <w:rFonts w:hint="eastAsia" w:ascii="宋体" w:hAnsi="宋体" w:eastAsia="宋体"/>
          <w:sz w:val="24"/>
          <w:szCs w:val="24"/>
        </w:rPr>
      </w:pPr>
    </w:p>
    <w:p w14:paraId="01C613B1">
      <w:pPr>
        <w:spacing w:line="460" w:lineRule="exact"/>
        <w:ind w:firstLine="420"/>
        <w:rPr>
          <w:rFonts w:hint="eastAsia" w:ascii="宋体" w:hAnsi="宋体" w:eastAsia="宋体"/>
          <w:sz w:val="24"/>
          <w:szCs w:val="24"/>
        </w:rPr>
      </w:pPr>
    </w:p>
    <w:p w14:paraId="6CC5E0D8">
      <w:pPr>
        <w:spacing w:line="460" w:lineRule="exact"/>
        <w:ind w:firstLine="420"/>
        <w:rPr>
          <w:rFonts w:hint="eastAsia" w:ascii="宋体" w:hAnsi="宋体" w:eastAsia="宋体"/>
          <w:sz w:val="24"/>
          <w:szCs w:val="24"/>
        </w:rPr>
      </w:pPr>
    </w:p>
    <w:p w14:paraId="5E536A8B">
      <w:pPr>
        <w:spacing w:line="460" w:lineRule="exact"/>
        <w:ind w:firstLine="420"/>
        <w:rPr>
          <w:rFonts w:hint="eastAsia" w:ascii="宋体" w:hAnsi="宋体" w:eastAsia="宋体"/>
          <w:sz w:val="24"/>
          <w:szCs w:val="24"/>
        </w:rPr>
      </w:pPr>
    </w:p>
    <w:p w14:paraId="53411841">
      <w:pPr>
        <w:spacing w:line="460" w:lineRule="exact"/>
        <w:ind w:firstLine="420"/>
        <w:rPr>
          <w:rFonts w:hint="eastAsia" w:ascii="宋体" w:hAnsi="宋体" w:eastAsia="宋体"/>
          <w:sz w:val="24"/>
          <w:szCs w:val="24"/>
        </w:rPr>
      </w:pPr>
      <w:r>
        <w:rPr>
          <w:rFonts w:hint="eastAsia" w:ascii="宋体" w:hAnsi="宋体" w:eastAsia="宋体"/>
          <w:sz w:val="24"/>
          <w:szCs w:val="24"/>
        </w:rPr>
        <w:t>本系统中ZYNQ开发板HDMI接口输出的图像经由一台</w:t>
      </w:r>
      <w:r>
        <w:rPr>
          <w:rFonts w:hint="eastAsia" w:ascii="宋体" w:hAnsi="宋体" w:eastAsia="宋体"/>
          <w:sz w:val="24"/>
          <w:szCs w:val="24"/>
          <w:lang w:val="en-US" w:eastAsia="zh-CN"/>
        </w:rPr>
        <w:t>27</w:t>
      </w:r>
      <w:r>
        <w:rPr>
          <w:rFonts w:hint="eastAsia" w:ascii="宋体" w:hAnsi="宋体" w:eastAsia="宋体"/>
          <w:sz w:val="24"/>
          <w:szCs w:val="24"/>
        </w:rPr>
        <w:t>寸便携式LED液晶显示器显示。显示器分辨率为1</w:t>
      </w:r>
      <w:r>
        <w:rPr>
          <w:rFonts w:hint="eastAsia" w:ascii="宋体" w:hAnsi="宋体" w:eastAsia="宋体"/>
          <w:sz w:val="24"/>
          <w:szCs w:val="24"/>
          <w:lang w:val="en-US" w:eastAsia="zh-CN"/>
        </w:rPr>
        <w:t>9</w:t>
      </w:r>
      <w:r>
        <w:rPr>
          <w:rFonts w:hint="eastAsia" w:ascii="宋体" w:hAnsi="宋体" w:eastAsia="宋体"/>
          <w:sz w:val="24"/>
          <w:szCs w:val="24"/>
        </w:rPr>
        <w:t>80*</w:t>
      </w:r>
      <w:r>
        <w:rPr>
          <w:rFonts w:hint="eastAsia" w:ascii="宋体" w:hAnsi="宋体" w:eastAsia="宋体"/>
          <w:sz w:val="24"/>
          <w:szCs w:val="24"/>
          <w:lang w:val="en-US" w:eastAsia="zh-CN"/>
        </w:rPr>
        <w:t>1080</w:t>
      </w:r>
      <w:r>
        <w:rPr>
          <w:rFonts w:hint="eastAsia" w:ascii="宋体" w:hAnsi="宋体" w:eastAsia="宋体"/>
          <w:sz w:val="24"/>
          <w:szCs w:val="24"/>
        </w:rPr>
        <w:t>，恰与图像信息采集模块所采集的图像分辨率相吻合。显示器支持HDMI, VGA, AV接口，本系统使用其HDMI接口。如下图2-5所示，本系统采用的HDMI A型接口共19针，其中1到9针为数据信号。10、11、12针为时钟信号。13针为CEC针，14针为空，15针SCL针，16针为SDA针，17针为地，18针为正5V电源，19针是热插拔检测。</w:t>
      </w:r>
    </w:p>
    <w:p w14:paraId="414A0865">
      <w:pPr>
        <w:spacing w:line="460" w:lineRule="exact"/>
        <w:ind w:firstLine="420"/>
        <w:rPr>
          <w:rFonts w:hint="eastAsia" w:ascii="宋体" w:hAnsi="宋体" w:eastAsia="宋体"/>
          <w:sz w:val="24"/>
          <w:szCs w:val="24"/>
        </w:rPr>
      </w:pPr>
    </w:p>
    <w:p w14:paraId="277BCC6B">
      <w:pPr>
        <w:spacing w:line="460" w:lineRule="exact"/>
        <w:ind w:firstLine="420"/>
        <w:rPr>
          <w:rFonts w:hint="eastAsia" w:ascii="宋体" w:hAnsi="宋体" w:eastAsia="宋体"/>
          <w:sz w:val="24"/>
          <w:szCs w:val="24"/>
        </w:rPr>
      </w:pPr>
    </w:p>
    <w:p w14:paraId="0481FF71">
      <w:pPr>
        <w:spacing w:line="460" w:lineRule="exact"/>
        <w:ind w:firstLine="420"/>
        <w:rPr>
          <w:rFonts w:hint="eastAsia" w:ascii="宋体" w:hAnsi="宋体" w:eastAsia="宋体"/>
          <w:sz w:val="24"/>
          <w:szCs w:val="24"/>
        </w:rPr>
      </w:pPr>
    </w:p>
    <w:p w14:paraId="70205E48">
      <w:pPr>
        <w:spacing w:line="460" w:lineRule="exact"/>
        <w:ind w:firstLine="420"/>
        <w:rPr>
          <w:rFonts w:hint="eastAsia" w:ascii="宋体" w:hAnsi="宋体" w:eastAsia="宋体"/>
          <w:sz w:val="24"/>
          <w:szCs w:val="24"/>
        </w:rPr>
      </w:pPr>
    </w:p>
    <w:p w14:paraId="4162FD3D">
      <w:pPr>
        <w:spacing w:line="460" w:lineRule="exact"/>
        <w:ind w:firstLine="420"/>
        <w:rPr>
          <w:rFonts w:hint="eastAsia" w:ascii="宋体" w:hAnsi="宋体" w:eastAsia="宋体"/>
          <w:sz w:val="24"/>
          <w:szCs w:val="24"/>
        </w:rPr>
      </w:pPr>
    </w:p>
    <w:p w14:paraId="19CD841C">
      <w:pPr>
        <w:spacing w:line="460" w:lineRule="exact"/>
        <w:ind w:firstLine="420"/>
        <w:rPr>
          <w:rFonts w:hint="eastAsia" w:ascii="宋体" w:hAnsi="宋体" w:eastAsia="宋体"/>
          <w:sz w:val="24"/>
          <w:szCs w:val="24"/>
        </w:rPr>
      </w:pPr>
    </w:p>
    <w:p w14:paraId="1B8BDF08">
      <w:pPr>
        <w:spacing w:line="460" w:lineRule="exact"/>
        <w:rPr>
          <w:rFonts w:hint="eastAsia" w:ascii="宋体" w:hAnsi="宋体" w:eastAsia="宋体"/>
          <w:sz w:val="24"/>
          <w:szCs w:val="24"/>
        </w:rPr>
      </w:pPr>
    </w:p>
    <w:p w14:paraId="06CBE87A">
      <w:pPr>
        <w:spacing w:line="460" w:lineRule="exact"/>
        <w:rPr>
          <w:rFonts w:hint="eastAsia" w:ascii="宋体" w:hAnsi="宋体" w:eastAsia="宋体"/>
          <w:sz w:val="24"/>
          <w:szCs w:val="24"/>
        </w:rPr>
      </w:pPr>
    </w:p>
    <w:p w14:paraId="3F6E6FEC">
      <w:pPr>
        <w:spacing w:line="460" w:lineRule="exact"/>
        <w:rPr>
          <w:rFonts w:hint="eastAsia" w:ascii="宋体" w:hAnsi="宋体" w:eastAsia="宋体"/>
          <w:sz w:val="24"/>
          <w:szCs w:val="24"/>
        </w:rPr>
      </w:pPr>
      <w:r>
        <w:drawing>
          <wp:anchor distT="0" distB="0" distL="114300" distR="114300" simplePos="0" relativeHeight="251693056" behindDoc="0" locked="0" layoutInCell="1" allowOverlap="1">
            <wp:simplePos x="0" y="0"/>
            <wp:positionH relativeFrom="column">
              <wp:posOffset>1171575</wp:posOffset>
            </wp:positionH>
            <wp:positionV relativeFrom="paragraph">
              <wp:posOffset>58420</wp:posOffset>
            </wp:positionV>
            <wp:extent cx="3510280" cy="2808605"/>
            <wp:effectExtent l="0" t="0" r="7620" b="10795"/>
            <wp:wrapSquare wrapText="bothSides"/>
            <wp:docPr id="36" name="图片 36" descr="hd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dmi"/>
                    <pic:cNvPicPr>
                      <a:picLocks noChangeAspect="1"/>
                    </pic:cNvPicPr>
                  </pic:nvPicPr>
                  <pic:blipFill>
                    <a:blip r:embed="rId29"/>
                    <a:stretch>
                      <a:fillRect/>
                    </a:stretch>
                  </pic:blipFill>
                  <pic:spPr>
                    <a:xfrm>
                      <a:off x="0" y="0"/>
                      <a:ext cx="3510280" cy="2808605"/>
                    </a:xfrm>
                    <a:prstGeom prst="rect">
                      <a:avLst/>
                    </a:prstGeom>
                  </pic:spPr>
                </pic:pic>
              </a:graphicData>
            </a:graphic>
          </wp:anchor>
        </w:drawing>
      </w:r>
    </w:p>
    <w:p w14:paraId="1344CDA1">
      <w:pPr>
        <w:spacing w:line="460" w:lineRule="exact"/>
        <w:rPr>
          <w:rFonts w:hint="eastAsia" w:ascii="宋体" w:hAnsi="宋体" w:eastAsia="宋体"/>
          <w:sz w:val="24"/>
          <w:szCs w:val="24"/>
        </w:rPr>
      </w:pPr>
    </w:p>
    <w:p w14:paraId="64F67D39">
      <w:pPr>
        <w:spacing w:line="460" w:lineRule="exact"/>
        <w:rPr>
          <w:rFonts w:hint="eastAsia" w:ascii="宋体" w:hAnsi="宋体" w:eastAsia="宋体"/>
          <w:sz w:val="24"/>
          <w:szCs w:val="24"/>
        </w:rPr>
      </w:pPr>
    </w:p>
    <w:p w14:paraId="3435A2D6">
      <w:pPr>
        <w:spacing w:line="460" w:lineRule="exact"/>
        <w:rPr>
          <w:rFonts w:hint="eastAsia" w:ascii="宋体" w:hAnsi="宋体" w:eastAsia="宋体"/>
          <w:sz w:val="24"/>
          <w:szCs w:val="24"/>
        </w:rPr>
      </w:pPr>
    </w:p>
    <w:p w14:paraId="53BAA26F">
      <w:pPr>
        <w:spacing w:line="460" w:lineRule="exact"/>
        <w:ind w:firstLine="420"/>
        <w:rPr>
          <w:rFonts w:hint="eastAsia" w:ascii="宋体" w:hAnsi="宋体" w:eastAsia="宋体"/>
          <w:sz w:val="24"/>
          <w:szCs w:val="24"/>
        </w:rPr>
      </w:pPr>
    </w:p>
    <w:p w14:paraId="4AC03EDF">
      <w:pPr>
        <w:spacing w:line="460" w:lineRule="exact"/>
        <w:ind w:firstLine="420"/>
        <w:rPr>
          <w:rFonts w:hint="eastAsia" w:ascii="宋体" w:hAnsi="宋体" w:eastAsia="宋体"/>
          <w:sz w:val="24"/>
          <w:szCs w:val="24"/>
        </w:rPr>
      </w:pPr>
    </w:p>
    <w:p w14:paraId="0ADD5199">
      <w:pPr>
        <w:spacing w:line="460" w:lineRule="exact"/>
        <w:ind w:firstLine="420"/>
        <w:rPr>
          <w:rFonts w:hint="eastAsia" w:ascii="宋体" w:hAnsi="宋体" w:eastAsia="宋体"/>
          <w:sz w:val="24"/>
          <w:szCs w:val="24"/>
        </w:rPr>
      </w:pPr>
    </w:p>
    <w:p w14:paraId="30E14195">
      <w:pPr>
        <w:spacing w:line="460" w:lineRule="exact"/>
        <w:ind w:firstLine="420"/>
        <w:rPr>
          <w:rFonts w:hint="eastAsia" w:ascii="宋体" w:hAnsi="宋体" w:eastAsia="宋体"/>
          <w:sz w:val="24"/>
          <w:szCs w:val="24"/>
        </w:rPr>
      </w:pPr>
    </w:p>
    <w:p w14:paraId="6C305C5B">
      <w:pPr>
        <w:spacing w:line="460" w:lineRule="exact"/>
        <w:ind w:firstLine="420"/>
        <w:rPr>
          <w:rFonts w:hint="eastAsia" w:ascii="宋体" w:hAnsi="宋体" w:eastAsia="宋体"/>
          <w:sz w:val="24"/>
          <w:szCs w:val="24"/>
        </w:rPr>
      </w:pPr>
    </w:p>
    <w:p w14:paraId="215A4471">
      <w:pPr>
        <w:spacing w:line="460" w:lineRule="exact"/>
        <w:ind w:firstLine="420"/>
        <w:rPr>
          <w:rFonts w:hint="eastAsia" w:ascii="宋体" w:hAnsi="宋体" w:eastAsia="宋体"/>
          <w:sz w:val="24"/>
          <w:szCs w:val="24"/>
        </w:rPr>
      </w:pPr>
    </w:p>
    <w:p w14:paraId="7876CCD4">
      <w:pPr>
        <w:pStyle w:val="3"/>
        <w:numPr>
          <w:ilvl w:val="1"/>
          <w:numId w:val="1"/>
        </w:numPr>
        <w:spacing w:line="240" w:lineRule="auto"/>
        <w:rPr>
          <w:rFonts w:hint="eastAsia" w:ascii="黑体" w:hAnsi="黑体" w:eastAsia="黑体"/>
          <w:b w:val="0"/>
          <w:bCs w:val="0"/>
          <w:sz w:val="24"/>
          <w:szCs w:val="24"/>
        </w:rPr>
      </w:pPr>
      <w:r>
        <w:rPr>
          <w:rFonts w:hint="eastAsia" w:ascii="黑体" w:hAnsi="黑体" w:eastAsia="黑体"/>
          <w:b w:val="0"/>
          <w:bCs w:val="0"/>
          <w:sz w:val="24"/>
          <w:szCs w:val="24"/>
        </w:rPr>
        <w:t>FPGA平台上的算法实现流程</w:t>
      </w:r>
    </w:p>
    <w:p w14:paraId="3EC77E46">
      <w:pPr>
        <w:pStyle w:val="191"/>
        <w:spacing w:line="460" w:lineRule="exact"/>
        <w:ind w:firstLine="480"/>
        <w:rPr>
          <w:rFonts w:ascii="宋体" w:hAnsi="宋体" w:eastAsia="宋体"/>
          <w:sz w:val="24"/>
          <w:szCs w:val="24"/>
        </w:rPr>
      </w:pPr>
      <w:r>
        <w:rPr>
          <w:rFonts w:ascii="宋体" w:hAnsi="宋体" w:eastAsia="宋体"/>
          <w:sz w:val="24"/>
          <w:szCs w:val="24"/>
        </w:rPr>
        <w:t>本系统由SD卡存储模块、ZYNQ平台内部图像读取与传输模块、插值计算处理模块、HDMI输出模块以及外部显示器组成。系统的运行流程如下：PS端首先从SD卡中读取待处理图像数据，并通过AXI4-Stream总线传输至PL端，由PL内部的滑动窗口模块和插值计算模块对图像进行实时插值处理。处理完成后，结果数据经AXI4-Stream返回至PS，并通过HDMI接口输出至显示器，实现图像的高效显示与验证。</w:t>
      </w:r>
    </w:p>
    <w:p w14:paraId="14439464">
      <w:pPr>
        <w:pStyle w:val="191"/>
        <w:spacing w:line="460" w:lineRule="exact"/>
        <w:ind w:firstLine="480"/>
        <w:rPr>
          <w:rFonts w:ascii="宋体" w:hAnsi="宋体" w:eastAsia="宋体"/>
          <w:sz w:val="24"/>
          <w:szCs w:val="24"/>
        </w:rPr>
      </w:pPr>
      <w:r>
        <w:rPr>
          <w:sz w:val="21"/>
        </w:rPr>
        <mc:AlternateContent>
          <mc:Choice Requires="wps">
            <w:drawing>
              <wp:anchor distT="0" distB="0" distL="114300" distR="114300" simplePos="0" relativeHeight="251673600" behindDoc="0" locked="0" layoutInCell="1" allowOverlap="1">
                <wp:simplePos x="0" y="0"/>
                <wp:positionH relativeFrom="column">
                  <wp:posOffset>4265930</wp:posOffset>
                </wp:positionH>
                <wp:positionV relativeFrom="paragraph">
                  <wp:posOffset>277495</wp:posOffset>
                </wp:positionV>
                <wp:extent cx="1403985" cy="514985"/>
                <wp:effectExtent l="5080" t="4445" r="13335" b="13970"/>
                <wp:wrapNone/>
                <wp:docPr id="22" name="文本框 22"/>
                <wp:cNvGraphicFramePr/>
                <a:graphic xmlns:a="http://schemas.openxmlformats.org/drawingml/2006/main">
                  <a:graphicData uri="http://schemas.microsoft.com/office/word/2010/wordprocessingShape">
                    <wps:wsp>
                      <wps:cNvSpPr txBox="1"/>
                      <wps:spPr>
                        <a:xfrm>
                          <a:off x="0" y="0"/>
                          <a:ext cx="1403985" cy="514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7F4FFE">
                            <w:pPr>
                              <w:rPr>
                                <w:rFonts w:hint="default" w:eastAsiaTheme="minorEastAsia"/>
                                <w:lang w:val="en-US" w:eastAsia="zh-CN"/>
                              </w:rPr>
                            </w:pPr>
                            <w:r>
                              <w:rPr>
                                <w:rFonts w:hint="eastAsia"/>
                                <w:lang w:val="en-US" w:eastAsia="zh-CN"/>
                              </w:rPr>
                              <w:t>PS端读取图片，放入指定位置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5.9pt;margin-top:21.85pt;height:40.55pt;width:110.55pt;z-index:251673600;mso-width-relative:page;mso-height-relative:page;" fillcolor="#FFFFFF [3201]" filled="t" stroked="t" coordsize="21600,21600" o:gfxdata="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m2A5XY&#10;AAAACgEAAA8AAAAAAAAAAQAgAAAAIgAAAGRycy9kb3ducmV2LnhtbFBLAQIUABQAAAAIAIdO4kDF&#10;pT9jWQIAALkEAAAOAAAAAAAAAAEAIAAAACcBAABkcnMvZTJvRG9jLnhtbFBLBQYAAAAABgAGAFkB&#10;AADyBQAAAAA=&#10;">
                <v:fill on="t" focussize="0,0"/>
                <v:stroke weight="0.5pt" color="#000000 [3204]" joinstyle="round"/>
                <v:imagedata o:title=""/>
                <o:lock v:ext="edit" aspectratio="f"/>
                <v:textbox>
                  <w:txbxContent>
                    <w:p w14:paraId="677F4FFE">
                      <w:pPr>
                        <w:rPr>
                          <w:rFonts w:hint="default" w:eastAsiaTheme="minorEastAsia"/>
                          <w:lang w:val="en-US" w:eastAsia="zh-CN"/>
                        </w:rPr>
                      </w:pPr>
                      <w:r>
                        <w:rPr>
                          <w:rFonts w:hint="eastAsia"/>
                          <w:lang w:val="en-US" w:eastAsia="zh-CN"/>
                        </w:rPr>
                        <w:t>PS端读取图片，放入指定位置</w:t>
                      </w:r>
                    </w:p>
                  </w:txbxContent>
                </v:textbox>
              </v:shape>
            </w:pict>
          </mc:Fallback>
        </mc:AlternateContent>
      </w:r>
    </w:p>
    <w:p w14:paraId="28D10A05">
      <w:pPr>
        <w:pStyle w:val="191"/>
        <w:spacing w:line="460" w:lineRule="exact"/>
        <w:ind w:firstLine="480"/>
        <w:rPr>
          <w:rFonts w:ascii="宋体" w:hAnsi="宋体" w:eastAsia="宋体"/>
          <w:sz w:val="24"/>
          <w:szCs w:val="24"/>
        </w:rPr>
      </w:pPr>
      <w:r>
        <w:rPr>
          <w:sz w:val="21"/>
        </w:rPr>
        <mc:AlternateContent>
          <mc:Choice Requires="wps">
            <w:drawing>
              <wp:anchor distT="0" distB="0" distL="114300" distR="114300" simplePos="0" relativeHeight="251672576" behindDoc="0" locked="0" layoutInCell="1" allowOverlap="1">
                <wp:simplePos x="0" y="0"/>
                <wp:positionH relativeFrom="column">
                  <wp:posOffset>2004695</wp:posOffset>
                </wp:positionH>
                <wp:positionV relativeFrom="paragraph">
                  <wp:posOffset>9525</wp:posOffset>
                </wp:positionV>
                <wp:extent cx="1495425" cy="472440"/>
                <wp:effectExtent l="4445" t="4445" r="11430" b="5715"/>
                <wp:wrapNone/>
                <wp:docPr id="21" name="文本框 21"/>
                <wp:cNvGraphicFramePr/>
                <a:graphic xmlns:a="http://schemas.openxmlformats.org/drawingml/2006/main">
                  <a:graphicData uri="http://schemas.microsoft.com/office/word/2010/wordprocessingShape">
                    <wps:wsp>
                      <wps:cNvSpPr txBox="1"/>
                      <wps:spPr>
                        <a:xfrm>
                          <a:off x="0" y="0"/>
                          <a:ext cx="1495425" cy="472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6EF3A7">
                            <w:pPr>
                              <w:rPr>
                                <w:rFonts w:hint="default" w:eastAsiaTheme="minorEastAsia"/>
                                <w:lang w:val="en-US" w:eastAsia="zh-CN"/>
                              </w:rPr>
                            </w:pPr>
                            <w:r>
                              <w:rPr>
                                <w:rFonts w:hint="eastAsia"/>
                                <w:lang w:val="en-US" w:eastAsia="zh-CN"/>
                              </w:rPr>
                              <w:t>PS端读取图片，放入指定位置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85pt;margin-top:0.75pt;height:37.2pt;width:117.75pt;z-index:251672576;mso-width-relative:page;mso-height-relative:page;" fillcolor="#FFFFFF [3201]" filled="t" stroked="t" coordsize="21600,21600" o:gfxdata="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sTODM1QAA&#10;AAgBAAAPAAAAAAAAAAEAIAAAACIAAABkcnMvZG93bnJldi54bWxQSwECFAAUAAAACACHTuJAnFl0&#10;Y1oCAAC5BAAADgAAAAAAAAABACAAAAAkAQAAZHJzL2Uyb0RvYy54bWxQSwUGAAAAAAYABgBZAQAA&#10;8AUAAAAA&#10;">
                <v:fill on="t" focussize="0,0"/>
                <v:stroke weight="0.5pt" color="#000000 [3204]" joinstyle="round"/>
                <v:imagedata o:title=""/>
                <o:lock v:ext="edit" aspectratio="f"/>
                <v:textbox>
                  <w:txbxContent>
                    <w:p w14:paraId="076EF3A7">
                      <w:pPr>
                        <w:rPr>
                          <w:rFonts w:hint="default" w:eastAsiaTheme="minorEastAsia"/>
                          <w:lang w:val="en-US" w:eastAsia="zh-CN"/>
                        </w:rPr>
                      </w:pPr>
                      <w:r>
                        <w:rPr>
                          <w:rFonts w:hint="eastAsia"/>
                          <w:lang w:val="en-US" w:eastAsia="zh-CN"/>
                        </w:rPr>
                        <w:t>PS端读取图片，放入指定位置</w:t>
                      </w:r>
                    </w:p>
                  </w:txbxContent>
                </v:textbox>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218440</wp:posOffset>
                </wp:positionH>
                <wp:positionV relativeFrom="paragraph">
                  <wp:posOffset>15875</wp:posOffset>
                </wp:positionV>
                <wp:extent cx="1362710" cy="431165"/>
                <wp:effectExtent l="5080" t="4445" r="16510" b="8890"/>
                <wp:wrapNone/>
                <wp:docPr id="20" name="文本框 20"/>
                <wp:cNvGraphicFramePr/>
                <a:graphic xmlns:a="http://schemas.openxmlformats.org/drawingml/2006/main">
                  <a:graphicData uri="http://schemas.microsoft.com/office/word/2010/wordprocessingShape">
                    <wps:wsp>
                      <wps:cNvSpPr txBox="1"/>
                      <wps:spPr>
                        <a:xfrm>
                          <a:off x="0" y="0"/>
                          <a:ext cx="1362710" cy="431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EB6EA39">
                            <w:pPr>
                              <w:rPr>
                                <w:rFonts w:hint="default" w:eastAsiaTheme="minorEastAsia"/>
                                <w:lang w:val="en-US" w:eastAsia="zh-CN"/>
                              </w:rPr>
                            </w:pPr>
                            <w:r>
                              <w:rPr>
                                <w:rFonts w:hint="eastAsia"/>
                                <w:lang w:val="en-US" w:eastAsia="zh-CN"/>
                              </w:rPr>
                              <w:t>SD卡存储Lena的图片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2pt;margin-top:1.25pt;height:33.95pt;width:107.3pt;z-index:251671552;mso-width-relative:page;mso-height-relative:page;" fillcolor="#FFFFFF [3201]" filled="t" stroked="t" coordsize="21600,21600" o:gfxdata="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gUHhE1AAAAAcB&#10;AAAPAAAAAAAAAAEAIAAAACIAAABkcnMvZG93bnJldi54bWxQSwECFAAUAAAACACHTuJAecW1+1gC&#10;AAC5BAAADgAAAAAAAAABACAAAAAjAQAAZHJzL2Uyb0RvYy54bWxQSwUGAAAAAAYABgBZAQAA7QUA&#10;AAAA&#10;">
                <v:fill on="t" focussize="0,0"/>
                <v:stroke weight="0.5pt" color="#000000 [3204]" joinstyle="round"/>
                <v:imagedata o:title=""/>
                <o:lock v:ext="edit" aspectratio="f"/>
                <v:textbox>
                  <w:txbxContent>
                    <w:p w14:paraId="0EB6EA39">
                      <w:pPr>
                        <w:rPr>
                          <w:rFonts w:hint="default" w:eastAsiaTheme="minorEastAsia"/>
                          <w:lang w:val="en-US" w:eastAsia="zh-CN"/>
                        </w:rPr>
                      </w:pPr>
                      <w:r>
                        <w:rPr>
                          <w:rFonts w:hint="eastAsia"/>
                          <w:lang w:val="en-US" w:eastAsia="zh-CN"/>
                        </w:rPr>
                        <w:t>SD卡存储Lena的图片</w:t>
                      </w:r>
                    </w:p>
                  </w:txbxContent>
                </v:textbox>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3500120</wp:posOffset>
                </wp:positionH>
                <wp:positionV relativeFrom="paragraph">
                  <wp:posOffset>243205</wp:posOffset>
                </wp:positionV>
                <wp:extent cx="765810" cy="2540"/>
                <wp:effectExtent l="0" t="50165" r="8890" b="48895"/>
                <wp:wrapNone/>
                <wp:docPr id="27" name="直接箭头连接符 27"/>
                <wp:cNvGraphicFramePr/>
                <a:graphic xmlns:a="http://schemas.openxmlformats.org/drawingml/2006/main">
                  <a:graphicData uri="http://schemas.microsoft.com/office/word/2010/wordprocessingShape">
                    <wps:wsp>
                      <wps:cNvCnPr>
                        <a:stCxn id="21" idx="3"/>
                        <a:endCxn id="22" idx="1"/>
                      </wps:cNvCnPr>
                      <wps:spPr>
                        <a:xfrm flipV="1">
                          <a:off x="4464685" y="1814195"/>
                          <a:ext cx="765810" cy="254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75.6pt;margin-top:19.15pt;height:0.2pt;width:60.3pt;z-index:251678720;mso-width-relative:page;mso-height-relative:page;" filled="f" stroked="t" coordsize="21600,21600" o:gfxdata="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4CufQ2AAAAAkBAAAPAAAAAAAAAAEAIAAAACIAAABkcnMvZG93&#10;bnJldi54bWxQSwECFAAUAAAACACHTuJAJ4it/DkCAAA7BAAADgAAAAAAAAABACAAAAAnAQAAZHJz&#10;L2Uyb0RvYy54bWxQSwUGAAAAAAYABgBZAQAA0gUAAAAA&#10;">
                <v:fill on="f" focussize="0,0"/>
                <v:stroke weight="1pt" color="#4472C4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1581150</wp:posOffset>
                </wp:positionH>
                <wp:positionV relativeFrom="paragraph">
                  <wp:posOffset>231775</wp:posOffset>
                </wp:positionV>
                <wp:extent cx="423545" cy="13970"/>
                <wp:effectExtent l="0" t="40005" r="8255" b="47625"/>
                <wp:wrapNone/>
                <wp:docPr id="26" name="直接箭头连接符 26"/>
                <wp:cNvGraphicFramePr/>
                <a:graphic xmlns:a="http://schemas.openxmlformats.org/drawingml/2006/main">
                  <a:graphicData uri="http://schemas.microsoft.com/office/word/2010/wordprocessingShape">
                    <wps:wsp>
                      <wps:cNvCnPr>
                        <a:stCxn id="20" idx="3"/>
                        <a:endCxn id="21" idx="1"/>
                      </wps:cNvCnPr>
                      <wps:spPr>
                        <a:xfrm>
                          <a:off x="2468880" y="1792605"/>
                          <a:ext cx="423545" cy="1397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24.5pt;margin-top:18.25pt;height:1.1pt;width:33.35pt;z-index:251677696;mso-width-relative:page;mso-height-relative:page;" filled="f" stroked="t" coordsize="21600,21600" o:gfxdata="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aOvoQ9gAAAAJAQAADwAAAAAAAAABACAAAAAiAAAAZHJzL2Rvd25yZXYu&#10;eG1sUEsBAhQAFAAAAAgAh07iQDrOuOg0AgAAMgQAAA4AAAAAAAAAAQAgAAAAJwEAAGRycy9lMm9E&#10;b2MueG1sUEsFBgAAAAAGAAYAWQEAAM0FAAAAAA==&#10;">
                <v:fill on="f" focussize="0,0"/>
                <v:stroke weight="1pt" color="#4472C4 [3204]" miterlimit="8" joinstyle="miter" endarrow="open"/>
                <v:imagedata o:title=""/>
                <o:lock v:ext="edit" aspectratio="f"/>
              </v:shape>
            </w:pict>
          </mc:Fallback>
        </mc:AlternateContent>
      </w:r>
    </w:p>
    <w:p w14:paraId="714AD9FE">
      <w:pPr>
        <w:pStyle w:val="191"/>
        <w:spacing w:line="460" w:lineRule="exact"/>
        <w:ind w:firstLine="480"/>
        <w:rPr>
          <w:rFonts w:hint="default" w:ascii="宋体" w:hAnsi="宋体" w:eastAsia="宋体"/>
          <w:sz w:val="24"/>
          <w:szCs w:val="24"/>
          <w:lang w:val="en-US" w:eastAsia="zh-CN"/>
        </w:rPr>
      </w:pPr>
      <w:r>
        <w:rPr>
          <w:sz w:val="24"/>
        </w:rPr>
        <mc:AlternateContent>
          <mc:Choice Requires="wps">
            <w:drawing>
              <wp:anchor distT="0" distB="0" distL="114300" distR="114300" simplePos="0" relativeHeight="251679744" behindDoc="0" locked="0" layoutInCell="1" allowOverlap="1">
                <wp:simplePos x="0" y="0"/>
                <wp:positionH relativeFrom="column">
                  <wp:posOffset>4968240</wp:posOffset>
                </wp:positionH>
                <wp:positionV relativeFrom="paragraph">
                  <wp:posOffset>208280</wp:posOffset>
                </wp:positionV>
                <wp:extent cx="4445" cy="823595"/>
                <wp:effectExtent l="46990" t="0" r="50165" b="1905"/>
                <wp:wrapNone/>
                <wp:docPr id="28" name="直接箭头连接符 28"/>
                <wp:cNvGraphicFramePr/>
                <a:graphic xmlns:a="http://schemas.openxmlformats.org/drawingml/2006/main">
                  <a:graphicData uri="http://schemas.microsoft.com/office/word/2010/wordprocessingShape">
                    <wps:wsp>
                      <wps:cNvCnPr>
                        <a:stCxn id="22" idx="2"/>
                        <a:endCxn id="23" idx="0"/>
                      </wps:cNvCnPr>
                      <wps:spPr>
                        <a:xfrm>
                          <a:off x="5848350" y="2033270"/>
                          <a:ext cx="4445" cy="8235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91.2pt;margin-top:16.4pt;height:64.85pt;width:0.35pt;z-index:251679744;mso-width-relative:page;mso-height-relative:page;" filled="f" stroked="t" coordsize="21600,21600" o:gfxdata="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BYO/RLYAAAACgEAAA8AAAAAAAAAAQAgAAAAIgAAAGRycy9kb3ducmV2LnhtbFBL&#10;AQIUABQAAAAIAIdO4kAgurtiLwIAADEEAAAOAAAAAAAAAAEAIAAAACcBAABkcnMvZTJvRG9jLnht&#10;bFBLBQYAAAAABgAGAFkBAADIBQAAAAA=&#10;">
                <v:fill on="f" focussize="0,0"/>
                <v:stroke weight="1pt" color="#4472C4 [3204]" miterlimit="8" joinstyle="miter" endarrow="open"/>
                <v:imagedata o:title=""/>
                <o:lock v:ext="edit" aspectratio="f"/>
              </v:shape>
            </w:pict>
          </mc:Fallback>
        </mc:AlternateContent>
      </w:r>
      <w:r>
        <w:rPr>
          <w:rFonts w:hint="eastAsia" w:ascii="宋体" w:hAnsi="宋体" w:eastAsia="宋体"/>
          <w:sz w:val="24"/>
          <w:szCs w:val="24"/>
          <w:lang w:val="en-US" w:eastAsia="zh-CN"/>
        </w:rPr>
        <w:t xml:space="preserve">                                            </w:t>
      </w:r>
    </w:p>
    <w:p w14:paraId="2A4B312C">
      <w:pPr>
        <w:pStyle w:val="191"/>
        <w:spacing w:line="460" w:lineRule="exact"/>
        <w:ind w:firstLine="480"/>
        <w:rPr>
          <w:rFonts w:hint="eastAsia" w:ascii="宋体" w:hAnsi="宋体" w:eastAsia="宋体"/>
          <w:sz w:val="24"/>
          <w:szCs w:val="24"/>
        </w:rPr>
      </w:pPr>
    </w:p>
    <w:p w14:paraId="1BF14162">
      <w:pPr>
        <w:pStyle w:val="191"/>
        <w:spacing w:line="460" w:lineRule="exact"/>
        <w:ind w:firstLine="480"/>
        <w:rPr>
          <w:rFonts w:hint="eastAsia" w:ascii="宋体" w:hAnsi="宋体" w:eastAsia="宋体"/>
          <w:sz w:val="24"/>
          <w:szCs w:val="24"/>
        </w:rPr>
      </w:pPr>
    </w:p>
    <w:p w14:paraId="77458D1C">
      <w:pPr>
        <w:pStyle w:val="191"/>
        <w:spacing w:line="460" w:lineRule="exact"/>
        <w:ind w:firstLine="480"/>
        <w:rPr>
          <w:rFonts w:hint="eastAsia" w:ascii="宋体" w:hAnsi="宋体" w:eastAsia="宋体"/>
          <w:sz w:val="24"/>
          <w:szCs w:val="24"/>
        </w:rPr>
      </w:pPr>
      <w:r>
        <w:rPr>
          <w:sz w:val="21"/>
        </w:rPr>
        <mc:AlternateContent>
          <mc:Choice Requires="wps">
            <w:drawing>
              <wp:anchor distT="0" distB="0" distL="114300" distR="114300" simplePos="0" relativeHeight="251674624" behindDoc="0" locked="0" layoutInCell="1" allowOverlap="1">
                <wp:simplePos x="0" y="0"/>
                <wp:positionH relativeFrom="column">
                  <wp:posOffset>4185920</wp:posOffset>
                </wp:positionH>
                <wp:positionV relativeFrom="paragraph">
                  <wp:posOffset>155575</wp:posOffset>
                </wp:positionV>
                <wp:extent cx="1573530" cy="704850"/>
                <wp:effectExtent l="4445" t="4445" r="9525" b="14605"/>
                <wp:wrapNone/>
                <wp:docPr id="23" name="文本框 23"/>
                <wp:cNvGraphicFramePr/>
                <a:graphic xmlns:a="http://schemas.openxmlformats.org/drawingml/2006/main">
                  <a:graphicData uri="http://schemas.microsoft.com/office/word/2010/wordprocessingShape">
                    <wps:wsp>
                      <wps:cNvSpPr txBox="1"/>
                      <wps:spPr>
                        <a:xfrm>
                          <a:off x="0" y="0"/>
                          <a:ext cx="1573530" cy="704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C81E424">
                            <w:pPr>
                              <w:rPr>
                                <w:rFonts w:hint="default" w:eastAsiaTheme="minorEastAsia"/>
                                <w:lang w:val="en-US" w:eastAsia="zh-CN"/>
                              </w:rPr>
                            </w:pPr>
                            <w:r>
                              <w:rPr>
                                <w:rFonts w:hint="eastAsia"/>
                                <w:lang w:val="en-US" w:eastAsia="zh-CN"/>
                              </w:rPr>
                              <w:t>PL端对数据流进行处理，在</w:t>
                            </w:r>
                            <w:r>
                              <w:t>AXI4-Stream总线传输</w:t>
                            </w:r>
                            <w:r>
                              <w:rPr>
                                <w:rFonts w:hint="eastAsia"/>
                                <w:lang w:val="en-US" w:eastAsia="zh-CN"/>
                              </w:rPr>
                              <w:t>PS端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9.6pt;margin-top:12.25pt;height:55.5pt;width:123.9pt;z-index:251674624;mso-width-relative:page;mso-height-relative:page;" fillcolor="#FFFFFF [3201]" filled="t" stroked="t" coordsize="21600,21600" o:gfxdata="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A5+wNcA&#10;AAAKAQAADwAAAAAAAAABACAAAAAiAAAAZHJzL2Rvd25yZXYueG1sUEsBAhQAFAAAAAgAh07iQDK2&#10;A4lZAgAAuQQAAA4AAAAAAAAAAQAgAAAAJgEAAGRycy9lMm9Eb2MueG1sUEsFBgAAAAAGAAYAWQEA&#10;APEFAAAAAA==&#10;">
                <v:fill on="t" focussize="0,0"/>
                <v:stroke weight="0.5pt" color="#000000 [3204]" joinstyle="round"/>
                <v:imagedata o:title=""/>
                <o:lock v:ext="edit" aspectratio="f"/>
                <v:textbox>
                  <w:txbxContent>
                    <w:p w14:paraId="4C81E424">
                      <w:pPr>
                        <w:rPr>
                          <w:rFonts w:hint="default" w:eastAsiaTheme="minorEastAsia"/>
                          <w:lang w:val="en-US" w:eastAsia="zh-CN"/>
                        </w:rPr>
                      </w:pPr>
                      <w:r>
                        <w:rPr>
                          <w:rFonts w:hint="eastAsia"/>
                          <w:lang w:val="en-US" w:eastAsia="zh-CN"/>
                        </w:rPr>
                        <w:t>PL端对数据流进行处理，在</w:t>
                      </w:r>
                      <w:r>
                        <w:t>AXI4-Stream总线传输</w:t>
                      </w:r>
                      <w:r>
                        <w:rPr>
                          <w:rFonts w:hint="eastAsia"/>
                          <w:lang w:val="en-US" w:eastAsia="zh-CN"/>
                        </w:rPr>
                        <w:t>PS端</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2212340</wp:posOffset>
                </wp:positionH>
                <wp:positionV relativeFrom="paragraph">
                  <wp:posOffset>283845</wp:posOffset>
                </wp:positionV>
                <wp:extent cx="1495425" cy="472440"/>
                <wp:effectExtent l="4445" t="4445" r="11430" b="5715"/>
                <wp:wrapNone/>
                <wp:docPr id="24" name="文本框 24"/>
                <wp:cNvGraphicFramePr/>
                <a:graphic xmlns:a="http://schemas.openxmlformats.org/drawingml/2006/main">
                  <a:graphicData uri="http://schemas.microsoft.com/office/word/2010/wordprocessingShape">
                    <wps:wsp>
                      <wps:cNvSpPr txBox="1"/>
                      <wps:spPr>
                        <a:xfrm>
                          <a:off x="0" y="0"/>
                          <a:ext cx="1495425" cy="472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3FBB3A">
                            <w:pPr>
                              <w:rPr>
                                <w:rFonts w:hint="default" w:eastAsiaTheme="minorEastAsia"/>
                                <w:lang w:val="en-US" w:eastAsia="zh-CN"/>
                              </w:rPr>
                            </w:pPr>
                            <w:r>
                              <w:rPr>
                                <w:rFonts w:hint="eastAsia"/>
                                <w:lang w:val="en-US" w:eastAsia="zh-CN"/>
                              </w:rPr>
                              <w:t>PS端通过DMA将发送到</w:t>
                            </w:r>
                            <w:r>
                              <w:t>HDMI输出模块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2pt;margin-top:22.35pt;height:37.2pt;width:117.75pt;z-index:251675648;mso-width-relative:page;mso-height-relative:page;" fillcolor="#FFFFFF [3201]" filled="t" stroked="t" coordsize="21600,21600" o:gfxdata="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plsA1&#10;1wAAAAoBAAAPAAAAAAAAAAEAIAAAACIAAABkcnMvZG93bnJldi54bWxQSwECFAAUAAAACACHTuJA&#10;owQZDVsCAAC5BAAADgAAAAAAAAABACAAAAAmAQAAZHJzL2Uyb0RvYy54bWxQSwUGAAAAAAYABgBZ&#10;AQAA8wUAAAAA&#10;">
                <v:fill on="t" focussize="0,0"/>
                <v:stroke weight="0.5pt" color="#000000 [3204]" joinstyle="round"/>
                <v:imagedata o:title=""/>
                <o:lock v:ext="edit" aspectratio="f"/>
                <v:textbox>
                  <w:txbxContent>
                    <w:p w14:paraId="743FBB3A">
                      <w:pPr>
                        <w:rPr>
                          <w:rFonts w:hint="default" w:eastAsiaTheme="minorEastAsia"/>
                          <w:lang w:val="en-US" w:eastAsia="zh-CN"/>
                        </w:rPr>
                      </w:pPr>
                      <w:r>
                        <w:rPr>
                          <w:rFonts w:hint="eastAsia"/>
                          <w:lang w:val="en-US" w:eastAsia="zh-CN"/>
                        </w:rPr>
                        <w:t>PS端通过DMA将发送到</w:t>
                      </w:r>
                      <w:r>
                        <w:t>HDMI输出模块</w:t>
                      </w:r>
                    </w:p>
                  </w:txbxContent>
                </v:textbox>
              </v:shape>
            </w:pict>
          </mc:Fallback>
        </mc:AlternateContent>
      </w:r>
    </w:p>
    <w:p w14:paraId="72DCAC21">
      <w:pPr>
        <w:pStyle w:val="191"/>
        <w:spacing w:line="460" w:lineRule="exact"/>
        <w:ind w:firstLine="480"/>
        <w:rPr>
          <w:rFonts w:hint="eastAsia" w:ascii="宋体" w:hAnsi="宋体" w:eastAsia="宋体"/>
          <w:sz w:val="24"/>
          <w:szCs w:val="24"/>
        </w:rPr>
      </w:pPr>
      <w:r>
        <w:rPr>
          <w:sz w:val="21"/>
        </w:rPr>
        <mc:AlternateContent>
          <mc:Choice Requires="wps">
            <w:drawing>
              <wp:anchor distT="0" distB="0" distL="114300" distR="114300" simplePos="0" relativeHeight="251676672" behindDoc="0" locked="0" layoutInCell="1" allowOverlap="1">
                <wp:simplePos x="0" y="0"/>
                <wp:positionH relativeFrom="column">
                  <wp:posOffset>209550</wp:posOffset>
                </wp:positionH>
                <wp:positionV relativeFrom="paragraph">
                  <wp:posOffset>27305</wp:posOffset>
                </wp:positionV>
                <wp:extent cx="1362710" cy="431165"/>
                <wp:effectExtent l="5080" t="4445" r="16510" b="8890"/>
                <wp:wrapNone/>
                <wp:docPr id="25" name="文本框 25"/>
                <wp:cNvGraphicFramePr/>
                <a:graphic xmlns:a="http://schemas.openxmlformats.org/drawingml/2006/main">
                  <a:graphicData uri="http://schemas.microsoft.com/office/word/2010/wordprocessingShape">
                    <wps:wsp>
                      <wps:cNvSpPr txBox="1"/>
                      <wps:spPr>
                        <a:xfrm>
                          <a:off x="0" y="0"/>
                          <a:ext cx="1362710" cy="431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8F811E">
                            <w:pPr>
                              <w:rPr>
                                <w:rFonts w:hint="default" w:eastAsiaTheme="minorEastAsia"/>
                                <w:lang w:val="en-US" w:eastAsia="zh-CN"/>
                              </w:rPr>
                            </w:pPr>
                            <w:r>
                              <w:t>外部显示器</w:t>
                            </w:r>
                            <w:r>
                              <w:rPr>
                                <w:rFonts w:hint="eastAsia"/>
                                <w:lang w:val="en-US" w:eastAsia="zh-CN"/>
                              </w:rPr>
                              <w:t>显示放大的图片</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pt;margin-top:2.15pt;height:33.95pt;width:107.3pt;z-index:251676672;mso-width-relative:page;mso-height-relative:page;" fillcolor="#FFFFFF [3201]" filled="t" stroked="t" coordsize="21600,21600" o:gfxdata="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CFrxMvUAAAA&#10;BwEAAA8AAAAAAAAAAQAgAAAAIgAAAGRycy9kb3ducmV2LnhtbFBLAQIUABQAAAAIAIdO4kBGmNiV&#10;WgIAALkEAAAOAAAAAAAAAAEAIAAAACMBAABkcnMvZTJvRG9jLnhtbFBLBQYAAAAABgAGAFkBAADv&#10;BQAAAAA=&#10;">
                <v:fill on="t" focussize="0,0"/>
                <v:stroke weight="0.5pt" color="#000000 [3204]" joinstyle="round"/>
                <v:imagedata o:title=""/>
                <o:lock v:ext="edit" aspectratio="f"/>
                <v:textbox>
                  <w:txbxContent>
                    <w:p w14:paraId="4F8F811E">
                      <w:pPr>
                        <w:rPr>
                          <w:rFonts w:hint="default" w:eastAsiaTheme="minorEastAsia"/>
                          <w:lang w:val="en-US" w:eastAsia="zh-CN"/>
                        </w:rPr>
                      </w:pPr>
                      <w:r>
                        <w:t>外部显示器</w:t>
                      </w:r>
                      <w:r>
                        <w:rPr>
                          <w:rFonts w:hint="eastAsia"/>
                          <w:lang w:val="en-US" w:eastAsia="zh-CN"/>
                        </w:rPr>
                        <w:t>显示放大的图片</w:t>
                      </w:r>
                    </w:p>
                  </w:txbxContent>
                </v:textbox>
              </v:shape>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1572260</wp:posOffset>
                </wp:positionH>
                <wp:positionV relativeFrom="paragraph">
                  <wp:posOffset>227965</wp:posOffset>
                </wp:positionV>
                <wp:extent cx="640080" cy="15240"/>
                <wp:effectExtent l="0" t="37465" r="7620" b="48895"/>
                <wp:wrapNone/>
                <wp:docPr id="30" name="直接箭头连接符 30"/>
                <wp:cNvGraphicFramePr/>
                <a:graphic xmlns:a="http://schemas.openxmlformats.org/drawingml/2006/main">
                  <a:graphicData uri="http://schemas.microsoft.com/office/word/2010/wordprocessingShape">
                    <wps:wsp>
                      <wps:cNvCnPr>
                        <a:stCxn id="24" idx="1"/>
                        <a:endCxn id="25" idx="3"/>
                      </wps:cNvCnPr>
                      <wps:spPr>
                        <a:xfrm flipH="1">
                          <a:off x="2544445" y="3270885"/>
                          <a:ext cx="640080" cy="1524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23.8pt;margin-top:17.95pt;height:1.2pt;width:50.4pt;z-index:251681792;mso-width-relative:page;mso-height-relative:page;" filled="f" stroked="t" coordsize="21600,21600" o:gfxdata="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NOhpINkAAAAJAQAADwAAAAAAAAABACAAAAAiAAAAZHJzL2Rvd25y&#10;ZXYueG1sUEsBAhQAFAAAAAgAh07iQK+uZ9o2AgAAPAQAAA4AAAAAAAAAAQAgAAAAKAEAAGRycy9l&#10;Mm9Eb2MueG1sUEsFBgAAAAAGAAYAWQEAANAFAAAAAA==&#10;">
                <v:fill on="f" focussize="0,0"/>
                <v:stroke weight="1pt" color="#4472C4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3707765</wp:posOffset>
                </wp:positionH>
                <wp:positionV relativeFrom="paragraph">
                  <wp:posOffset>215900</wp:posOffset>
                </wp:positionV>
                <wp:extent cx="478155" cy="12065"/>
                <wp:effectExtent l="0" t="40640" r="4445" b="48895"/>
                <wp:wrapNone/>
                <wp:docPr id="29" name="直接箭头连接符 29"/>
                <wp:cNvGraphicFramePr/>
                <a:graphic xmlns:a="http://schemas.openxmlformats.org/drawingml/2006/main">
                  <a:graphicData uri="http://schemas.microsoft.com/office/word/2010/wordprocessingShape">
                    <wps:wsp>
                      <wps:cNvCnPr>
                        <a:stCxn id="23" idx="1"/>
                        <a:endCxn id="24" idx="3"/>
                      </wps:cNvCnPr>
                      <wps:spPr>
                        <a:xfrm flipH="1">
                          <a:off x="4672965" y="3265170"/>
                          <a:ext cx="478155" cy="1206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291.95pt;margin-top:17pt;height:0.95pt;width:37.65pt;z-index:251680768;mso-width-relative:page;mso-height-relative:page;" filled="f" stroked="t" coordsize="21600,21600" o:gfxdata="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7YwYvZAAAACQEAAA8AAAAAAAAAAQAgAAAAIgAAAGRycy9kb3du&#10;cmV2LnhtbFBLAQIUABQAAAAIAIdO4kAtD8aBNwIAADwEAAAOAAAAAAAAAAEAIAAAACgBAABkcnMv&#10;ZTJvRG9jLnhtbFBLBQYAAAAABgAGAFkBAADRBQAAAAA=&#10;">
                <v:fill on="f" focussize="0,0"/>
                <v:stroke weight="1pt" color="#4472C4 [3204]" miterlimit="8" joinstyle="miter" endarrow="open"/>
                <v:imagedata o:title=""/>
                <o:lock v:ext="edit" aspectratio="f"/>
              </v:shape>
            </w:pict>
          </mc:Fallback>
        </mc:AlternateContent>
      </w:r>
    </w:p>
    <w:p w14:paraId="6AE4F4A7">
      <w:pPr>
        <w:pStyle w:val="191"/>
        <w:spacing w:line="460" w:lineRule="exact"/>
        <w:ind w:firstLine="480"/>
        <w:rPr>
          <w:rFonts w:hint="eastAsia" w:ascii="宋体" w:hAnsi="宋体" w:eastAsia="宋体"/>
          <w:sz w:val="24"/>
          <w:szCs w:val="24"/>
        </w:rPr>
      </w:pPr>
    </w:p>
    <w:p w14:paraId="3258793E">
      <w:pPr>
        <w:pStyle w:val="191"/>
        <w:spacing w:line="460" w:lineRule="exact"/>
        <w:ind w:firstLine="480"/>
        <w:rPr>
          <w:rFonts w:hint="eastAsia" w:ascii="宋体" w:hAnsi="宋体" w:eastAsia="宋体"/>
          <w:b/>
          <w:bCs/>
          <w:sz w:val="24"/>
          <w:szCs w:val="24"/>
        </w:rPr>
      </w:pPr>
    </w:p>
    <w:p w14:paraId="4433536E">
      <w:pPr>
        <w:pStyle w:val="191"/>
        <w:spacing w:line="460" w:lineRule="exact"/>
        <w:ind w:firstLine="480"/>
        <w:rPr>
          <w:rFonts w:hint="eastAsia" w:ascii="宋体" w:hAnsi="宋体" w:eastAsia="宋体"/>
          <w:sz w:val="24"/>
          <w:szCs w:val="24"/>
        </w:rPr>
      </w:pPr>
    </w:p>
    <w:p w14:paraId="5BCD5FF9">
      <w:pPr>
        <w:pStyle w:val="191"/>
        <w:spacing w:line="460" w:lineRule="exact"/>
        <w:ind w:firstLine="480"/>
        <w:rPr>
          <w:rFonts w:hint="eastAsia" w:ascii="宋体" w:hAnsi="宋体" w:eastAsia="宋体"/>
          <w:sz w:val="24"/>
          <w:szCs w:val="24"/>
          <w:lang w:val="en-US" w:eastAsia="zh-CN"/>
        </w:rPr>
      </w:pPr>
      <w:r>
        <w:rPr>
          <w:rFonts w:hint="eastAsia" w:ascii="宋体" w:hAnsi="宋体" w:eastAsia="宋体"/>
          <w:sz w:val="24"/>
          <w:szCs w:val="24"/>
        </w:rPr>
        <w:t>具体到</w:t>
      </w:r>
      <w:r>
        <w:rPr>
          <w:rFonts w:hint="eastAsia" w:ascii="宋体" w:hAnsi="宋体" w:eastAsia="宋体"/>
          <w:sz w:val="24"/>
          <w:szCs w:val="24"/>
          <w:lang w:val="en-US" w:eastAsia="zh-CN"/>
        </w:rPr>
        <w:t>PL</w:t>
      </w:r>
      <w:r>
        <w:rPr>
          <w:rFonts w:hint="eastAsia" w:ascii="宋体" w:hAnsi="宋体" w:eastAsia="宋体"/>
          <w:sz w:val="24"/>
          <w:szCs w:val="24"/>
        </w:rPr>
        <w:t>内部，PL端对数据流进行处理工作流程如下：</w:t>
      </w:r>
      <w:r>
        <w:rPr>
          <w:rFonts w:hint="eastAsia" w:ascii="宋体" w:hAnsi="宋体" w:eastAsia="宋体"/>
          <w:sz w:val="24"/>
          <w:szCs w:val="24"/>
          <w:lang w:val="en-US" w:eastAsia="zh-CN"/>
        </w:rPr>
        <w:t>首先建立行缓存，分配ram空间来。然后，根据映射的计算，决定对行缓冲进行读写，形成（2x4)的滑动窗口。接着，根据放大系数，完成Y轴的线性计算和X轴的三次计算。最后，将计算完成的数据通过AXI4-Stream总线传输PS端</w:t>
      </w:r>
    </w:p>
    <w:p w14:paraId="77AACAF2">
      <w:pPr>
        <w:pStyle w:val="191"/>
        <w:spacing w:line="460" w:lineRule="exact"/>
        <w:ind w:firstLine="480"/>
        <w:rPr>
          <w:rFonts w:hint="eastAsia" w:ascii="宋体" w:hAnsi="宋体" w:eastAsia="宋体"/>
          <w:sz w:val="24"/>
          <w:szCs w:val="24"/>
          <w:lang w:val="en-US" w:eastAsia="zh-CN"/>
        </w:rPr>
      </w:pPr>
      <w:r>
        <w:rPr>
          <w:sz w:val="24"/>
        </w:rPr>
        <mc:AlternateContent>
          <mc:Choice Requires="wps">
            <w:drawing>
              <wp:anchor distT="0" distB="0" distL="114300" distR="114300" simplePos="0" relativeHeight="251683840" behindDoc="0" locked="0" layoutInCell="1" allowOverlap="1">
                <wp:simplePos x="0" y="0"/>
                <wp:positionH relativeFrom="column">
                  <wp:posOffset>4495165</wp:posOffset>
                </wp:positionH>
                <wp:positionV relativeFrom="paragraph">
                  <wp:posOffset>257810</wp:posOffset>
                </wp:positionV>
                <wp:extent cx="1071880" cy="669290"/>
                <wp:effectExtent l="4445" t="4445" r="15875" b="12065"/>
                <wp:wrapNone/>
                <wp:docPr id="15" name="文本框 15"/>
                <wp:cNvGraphicFramePr/>
                <a:graphic xmlns:a="http://schemas.openxmlformats.org/drawingml/2006/main">
                  <a:graphicData uri="http://schemas.microsoft.com/office/word/2010/wordprocessingShape">
                    <wps:wsp>
                      <wps:cNvSpPr txBox="1"/>
                      <wps:spPr>
                        <a:xfrm>
                          <a:off x="0" y="0"/>
                          <a:ext cx="1071880" cy="669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49BB55">
                            <w:pPr>
                              <w:rPr>
                                <w:rFonts w:hint="default" w:eastAsiaTheme="minorEastAsia"/>
                                <w:lang w:val="en-US" w:eastAsia="zh-CN"/>
                              </w:rPr>
                            </w:pPr>
                            <w:r>
                              <w:rPr>
                                <w:rFonts w:hint="eastAsia"/>
                                <w:lang w:val="en-US" w:eastAsia="zh-CN"/>
                              </w:rPr>
                              <w:t>在Y轴上完成四次线性计算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3.95pt;margin-top:20.3pt;height:52.7pt;width:84.4pt;z-index:251683840;mso-width-relative:page;mso-height-relative:page;" fillcolor="#FFFFFF [3201]" filled="t" stroked="t" coordsize="21600,21600" o:gfxdata="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SbL9A9cA&#10;AAAKAQAADwAAAAAAAAABACAAAAAiAAAAZHJzL2Rvd25yZXYueG1sUEsBAhQAFAAAAAgAh07iQBmi&#10;Y/1ZAgAAuQQAAA4AAAAAAAAAAQAgAAAAJgEAAGRycy9lMm9Eb2MueG1sUEsFBgAAAAAGAAYAWQEA&#10;APEFAAAAAA==&#10;">
                <v:fill on="t" focussize="0,0"/>
                <v:stroke weight="0.5pt" color="#000000 [3204]" joinstyle="round"/>
                <v:imagedata o:title=""/>
                <o:lock v:ext="edit" aspectratio="f"/>
                <v:textbox>
                  <w:txbxContent>
                    <w:p w14:paraId="1D49BB55">
                      <w:pPr>
                        <w:rPr>
                          <w:rFonts w:hint="default" w:eastAsiaTheme="minorEastAsia"/>
                          <w:lang w:val="en-US" w:eastAsia="zh-CN"/>
                        </w:rPr>
                      </w:pPr>
                      <w:r>
                        <w:rPr>
                          <w:rFonts w:hint="eastAsia"/>
                          <w:lang w:val="en-US" w:eastAsia="zh-CN"/>
                        </w:rPr>
                        <w:t>在Y轴上完成四次线性计算</w:t>
                      </w:r>
                    </w:p>
                  </w:txbxContent>
                </v:textbox>
              </v:shape>
            </w:pict>
          </mc:Fallback>
        </mc:AlternateContent>
      </w:r>
      <w:r>
        <w:rPr>
          <w:sz w:val="24"/>
        </w:rPr>
        <mc:AlternateContent>
          <mc:Choice Requires="wps">
            <w:drawing>
              <wp:anchor distT="0" distB="0" distL="114300" distR="114300" simplePos="0" relativeHeight="251684864" behindDoc="0" locked="0" layoutInCell="1" allowOverlap="1">
                <wp:simplePos x="0" y="0"/>
                <wp:positionH relativeFrom="column">
                  <wp:posOffset>2411095</wp:posOffset>
                </wp:positionH>
                <wp:positionV relativeFrom="paragraph">
                  <wp:posOffset>240030</wp:posOffset>
                </wp:positionV>
                <wp:extent cx="1036955" cy="726440"/>
                <wp:effectExtent l="4445" t="4445" r="12700" b="5715"/>
                <wp:wrapNone/>
                <wp:docPr id="16" name="文本框 16"/>
                <wp:cNvGraphicFramePr/>
                <a:graphic xmlns:a="http://schemas.openxmlformats.org/drawingml/2006/main">
                  <a:graphicData uri="http://schemas.microsoft.com/office/word/2010/wordprocessingShape">
                    <wps:wsp>
                      <wps:cNvSpPr txBox="1"/>
                      <wps:spPr>
                        <a:xfrm>
                          <a:off x="0" y="0"/>
                          <a:ext cx="1036955" cy="726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6462BE8">
                            <w:pPr>
                              <w:rPr>
                                <w:rFonts w:hint="default"/>
                                <w:lang w:val="en-US"/>
                              </w:rPr>
                            </w:pPr>
                            <w:r>
                              <w:rPr>
                                <w:rFonts w:hint="eastAsia" w:ascii="宋体" w:hAnsi="宋体" w:eastAsia="宋体"/>
                                <w:sz w:val="24"/>
                                <w:szCs w:val="24"/>
                                <w:lang w:val="en-US" w:eastAsia="zh-CN"/>
                              </w:rPr>
                              <w:t>从行缓存数据读出对应的数据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9.85pt;margin-top:18.9pt;height:57.2pt;width:81.65pt;z-index:251684864;mso-width-relative:page;mso-height-relative:page;" fillcolor="#FFFFFF [3201]" filled="t" stroked="t" coordsize="21600,21600" o:gfxdata="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5gDJH9YA&#10;AAAKAQAADwAAAAAAAAABACAAAAAiAAAAZHJzL2Rvd25yZXYueG1sUEsBAhQAFAAAAAgAh07iQElL&#10;9MBaAgAAuQQAAA4AAAAAAAAAAQAgAAAAJQEAAGRycy9lMm9Eb2MueG1sUEsFBgAAAAAGAAYAWQEA&#10;APEFAAAAAA==&#10;">
                <v:fill on="t" focussize="0,0"/>
                <v:stroke weight="0.5pt" color="#000000 [3204]" joinstyle="round"/>
                <v:imagedata o:title=""/>
                <o:lock v:ext="edit" aspectratio="f"/>
                <v:textbox>
                  <w:txbxContent>
                    <w:p w14:paraId="06462BE8">
                      <w:pPr>
                        <w:rPr>
                          <w:rFonts w:hint="default"/>
                          <w:lang w:val="en-US"/>
                        </w:rPr>
                      </w:pPr>
                      <w:r>
                        <w:rPr>
                          <w:rFonts w:hint="eastAsia" w:ascii="宋体" w:hAnsi="宋体" w:eastAsia="宋体"/>
                          <w:sz w:val="24"/>
                          <w:szCs w:val="24"/>
                          <w:lang w:val="en-US" w:eastAsia="zh-CN"/>
                        </w:rPr>
                        <w:t>从行缓存数据读出对应的数据</w:t>
                      </w:r>
                    </w:p>
                  </w:txbxContent>
                </v:textbox>
              </v:shape>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-72390</wp:posOffset>
                </wp:positionH>
                <wp:positionV relativeFrom="paragraph">
                  <wp:posOffset>177165</wp:posOffset>
                </wp:positionV>
                <wp:extent cx="1614170" cy="880110"/>
                <wp:effectExtent l="4445" t="5080" r="6985" b="16510"/>
                <wp:wrapNone/>
                <wp:docPr id="18" name="文本框 18"/>
                <wp:cNvGraphicFramePr/>
                <a:graphic xmlns:a="http://schemas.openxmlformats.org/drawingml/2006/main">
                  <a:graphicData uri="http://schemas.microsoft.com/office/word/2010/wordprocessingShape">
                    <wps:wsp>
                      <wps:cNvSpPr txBox="1"/>
                      <wps:spPr>
                        <a:xfrm>
                          <a:off x="0" y="0"/>
                          <a:ext cx="1614170" cy="8801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A00D79">
                            <w:pPr>
                              <w:rPr>
                                <w:rFonts w:hint="default" w:eastAsiaTheme="minorEastAsia"/>
                                <w:lang w:val="en-US" w:eastAsia="zh-CN"/>
                              </w:rPr>
                            </w:pPr>
                            <w:r>
                              <w:rPr>
                                <w:rFonts w:hint="eastAsia" w:ascii="宋体" w:hAnsi="宋体" w:eastAsia="宋体"/>
                                <w:sz w:val="24"/>
                                <w:szCs w:val="24"/>
                                <w:lang w:val="en-US" w:eastAsia="zh-CN"/>
                              </w:rPr>
                              <w:t>根据大小映射的计算，决定对行缓冲进行读写，将PS端数据流写入行缓存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pt;margin-top:13.95pt;height:69.3pt;width:127.1pt;z-index:251686912;mso-width-relative:page;mso-height-relative:page;" fillcolor="#FFFFFF [3201]" filled="t" stroked="t" coordsize="21600,21600" o:gfxdata="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4Q3G5dcA&#10;AAAKAQAADwAAAAAAAAABACAAAAAiAAAAZHJzL2Rvd25yZXYueG1sUEsBAhQAFAAAAAgAh07iQBPh&#10;jGdZAgAAuQQAAA4AAAAAAAAAAQAgAAAAJgEAAGRycy9lMm9Eb2MueG1sUEsFBgAAAAAGAAYAWQEA&#10;APEFAAAAAA==&#10;">
                <v:fill on="t" focussize="0,0"/>
                <v:stroke weight="0.5pt" color="#000000 [3204]" joinstyle="round"/>
                <v:imagedata o:title=""/>
                <o:lock v:ext="edit" aspectratio="f"/>
                <v:textbox>
                  <w:txbxContent>
                    <w:p w14:paraId="27A00D79">
                      <w:pPr>
                        <w:rPr>
                          <w:rFonts w:hint="default" w:eastAsiaTheme="minorEastAsia"/>
                          <w:lang w:val="en-US" w:eastAsia="zh-CN"/>
                        </w:rPr>
                      </w:pPr>
                      <w:r>
                        <w:rPr>
                          <w:rFonts w:hint="eastAsia" w:ascii="宋体" w:hAnsi="宋体" w:eastAsia="宋体"/>
                          <w:sz w:val="24"/>
                          <w:szCs w:val="24"/>
                          <w:lang w:val="en-US" w:eastAsia="zh-CN"/>
                        </w:rPr>
                        <w:t>根据大小映射的计算，决定对行缓冲进行读写，将PS端数据流写入行缓存</w:t>
                      </w:r>
                    </w:p>
                  </w:txbxContent>
                </v:textbox>
              </v:shape>
            </w:pict>
          </mc:Fallback>
        </mc:AlternateContent>
      </w:r>
    </w:p>
    <w:p w14:paraId="44A18E72">
      <w:pPr>
        <w:pStyle w:val="191"/>
        <w:spacing w:line="460" w:lineRule="exact"/>
        <w:ind w:firstLine="480"/>
        <w:rPr>
          <w:rFonts w:hint="eastAsia" w:ascii="宋体" w:hAnsi="宋体" w:eastAsia="宋体"/>
          <w:sz w:val="24"/>
          <w:szCs w:val="24"/>
          <w:lang w:val="en-US" w:eastAsia="zh-CN"/>
        </w:rPr>
      </w:pPr>
      <w:r>
        <w:rPr>
          <w:sz w:val="24"/>
        </w:rPr>
        <mc:AlternateContent>
          <mc:Choice Requires="wps">
            <w:drawing>
              <wp:anchor distT="0" distB="0" distL="114300" distR="114300" simplePos="0" relativeHeight="251688960" behindDoc="0" locked="0" layoutInCell="1" allowOverlap="1">
                <wp:simplePos x="0" y="0"/>
                <wp:positionH relativeFrom="column">
                  <wp:posOffset>3448050</wp:posOffset>
                </wp:positionH>
                <wp:positionV relativeFrom="paragraph">
                  <wp:posOffset>300355</wp:posOffset>
                </wp:positionV>
                <wp:extent cx="1047115" cy="10795"/>
                <wp:effectExtent l="0" t="49530" r="6985" b="41275"/>
                <wp:wrapNone/>
                <wp:docPr id="31" name="直接箭头连接符 31"/>
                <wp:cNvGraphicFramePr/>
                <a:graphic xmlns:a="http://schemas.openxmlformats.org/drawingml/2006/main">
                  <a:graphicData uri="http://schemas.microsoft.com/office/word/2010/wordprocessingShape">
                    <wps:wsp>
                      <wps:cNvCnPr>
                        <a:stCxn id="16" idx="3"/>
                        <a:endCxn id="15" idx="1"/>
                      </wps:cNvCnPr>
                      <wps:spPr>
                        <a:xfrm flipV="1">
                          <a:off x="4363085" y="5845175"/>
                          <a:ext cx="1047115" cy="1079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71.5pt;margin-top:23.65pt;height:0.85pt;width:82.45pt;z-index:251688960;mso-width-relative:page;mso-height-relative:page;" filled="f" stroked="t" coordsize="21600,21600" o:gfxdata="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RHZ3rZAAAACQEAAA8AAAAAAAAAAQAgAAAAIgAAAGRycy9k&#10;b3ducmV2LnhtbFBLAQIUABQAAAAIAIdO4kC2Je/ROgIAAD0EAAAOAAAAAAAAAAEAIAAAACgBAABk&#10;cnMvZTJvRG9jLnhtbFBLBQYAAAAABgAGAFkBAADUBQAAAAA=&#10;">
                <v:fill on="f" focussize="0,0"/>
                <v:stroke weight="1pt" color="#4472C4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7936" behindDoc="0" locked="0" layoutInCell="1" allowOverlap="1">
                <wp:simplePos x="0" y="0"/>
                <wp:positionH relativeFrom="column">
                  <wp:posOffset>1541780</wp:posOffset>
                </wp:positionH>
                <wp:positionV relativeFrom="paragraph">
                  <wp:posOffset>311150</wp:posOffset>
                </wp:positionV>
                <wp:extent cx="869315" cy="13970"/>
                <wp:effectExtent l="0" t="49530" r="6985" b="38100"/>
                <wp:wrapNone/>
                <wp:docPr id="19" name="直接箭头连接符 19"/>
                <wp:cNvGraphicFramePr/>
                <a:graphic xmlns:a="http://schemas.openxmlformats.org/drawingml/2006/main">
                  <a:graphicData uri="http://schemas.microsoft.com/office/word/2010/wordprocessingShape">
                    <wps:wsp>
                      <wps:cNvCnPr>
                        <a:stCxn id="18" idx="3"/>
                        <a:endCxn id="16" idx="1"/>
                      </wps:cNvCnPr>
                      <wps:spPr>
                        <a:xfrm flipV="1">
                          <a:off x="2513965" y="5845175"/>
                          <a:ext cx="869315" cy="1397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121.4pt;margin-top:24.5pt;height:1.1pt;width:68.45pt;z-index:251687936;mso-width-relative:page;mso-height-relative:page;" filled="f" stroked="t" coordsize="21600,21600" o:gfxdata="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Yj8OZ2QAAAAkBAAAPAAAAAAAAAAEAIAAAACIAAABkcnMvZG93&#10;bnJldi54bWxQSwECFAAUAAAACACHTuJABavfuzgCAAA8BAAADgAAAAAAAAABACAAAAAoAQAAZHJz&#10;L2Uyb0RvYy54bWxQSwUGAAAAAAYABgBZAQAA0gUAAAAA&#10;">
                <v:fill on="f" focussize="0,0"/>
                <v:stroke weight="1pt" color="#4472C4 [3204]" miterlimit="8" joinstyle="miter" endarrow="open"/>
                <v:imagedata o:title=""/>
                <o:lock v:ext="edit" aspectratio="f"/>
              </v:shape>
            </w:pict>
          </mc:Fallback>
        </mc:AlternateContent>
      </w:r>
    </w:p>
    <w:p w14:paraId="27F629AF">
      <w:pPr>
        <w:pStyle w:val="191"/>
        <w:spacing w:line="460" w:lineRule="exact"/>
        <w:ind w:firstLine="480"/>
        <w:rPr>
          <w:rFonts w:hint="eastAsia" w:ascii="宋体" w:hAnsi="宋体" w:eastAsia="宋体"/>
          <w:sz w:val="24"/>
          <w:szCs w:val="24"/>
          <w:lang w:val="en-US" w:eastAsia="zh-CN"/>
        </w:rPr>
      </w:pPr>
      <w:r>
        <w:rPr>
          <w:sz w:val="24"/>
        </w:rPr>
        <mc:AlternateContent>
          <mc:Choice Requires="wps">
            <w:drawing>
              <wp:anchor distT="0" distB="0" distL="114300" distR="114300" simplePos="0" relativeHeight="251689984" behindDoc="0" locked="0" layoutInCell="1" allowOverlap="1">
                <wp:simplePos x="0" y="0"/>
                <wp:positionH relativeFrom="column">
                  <wp:posOffset>5031105</wp:posOffset>
                </wp:positionH>
                <wp:positionV relativeFrom="paragraph">
                  <wp:posOffset>342900</wp:posOffset>
                </wp:positionV>
                <wp:extent cx="8890" cy="507365"/>
                <wp:effectExtent l="43180" t="0" r="49530" b="635"/>
                <wp:wrapNone/>
                <wp:docPr id="32" name="直接箭头连接符 32"/>
                <wp:cNvGraphicFramePr/>
                <a:graphic xmlns:a="http://schemas.openxmlformats.org/drawingml/2006/main">
                  <a:graphicData uri="http://schemas.microsoft.com/office/word/2010/wordprocessingShape">
                    <wps:wsp>
                      <wps:cNvCnPr>
                        <a:stCxn id="15" idx="2"/>
                        <a:endCxn id="13" idx="0"/>
                      </wps:cNvCnPr>
                      <wps:spPr>
                        <a:xfrm>
                          <a:off x="5984240" y="6236335"/>
                          <a:ext cx="8890" cy="50736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396.15pt;margin-top:27pt;height:39.95pt;width:0.7pt;z-index:251689984;mso-width-relative:page;mso-height-relative:page;" filled="f" stroked="t" coordsize="21600,21600" o:gfxdata="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FAD5K3XAAAACgEAAA8AAAAAAAAAAQAgAAAAIgAAAGRycy9kb3ducmV2Lnht&#10;bFBLAQIUABQAAAAIAIdO4kBCagy/MwIAADEEAAAOAAAAAAAAAAEAIAAAACYBAABkcnMvZTJvRG9j&#10;LnhtbFBLBQYAAAAABgAGAFkBAADLBQAAAAA=&#10;">
                <v:fill on="f" focussize="0,0"/>
                <v:stroke weight="1pt" color="#4472C4 [3204]" miterlimit="8" joinstyle="miter" endarrow="open"/>
                <v:imagedata o:title=""/>
                <o:lock v:ext="edit" aspectratio="f"/>
              </v:shape>
            </w:pict>
          </mc:Fallback>
        </mc:AlternateContent>
      </w:r>
    </w:p>
    <w:p w14:paraId="4A7CD2F0">
      <w:pPr>
        <w:pStyle w:val="191"/>
        <w:spacing w:line="460" w:lineRule="exact"/>
        <w:ind w:firstLine="480"/>
        <w:rPr>
          <w:rFonts w:hint="eastAsia" w:ascii="宋体" w:hAnsi="宋体" w:eastAsia="宋体"/>
          <w:sz w:val="24"/>
          <w:szCs w:val="24"/>
          <w:lang w:val="en-US" w:eastAsia="zh-CN"/>
        </w:rPr>
      </w:pPr>
    </w:p>
    <w:p w14:paraId="7BC3BC11">
      <w:pPr>
        <w:pStyle w:val="191"/>
        <w:spacing w:line="460" w:lineRule="exact"/>
        <w:ind w:firstLine="480"/>
        <w:rPr>
          <w:rFonts w:hint="eastAsia" w:ascii="宋体" w:hAnsi="宋体" w:eastAsia="宋体"/>
          <w:sz w:val="24"/>
          <w:szCs w:val="24"/>
          <w:lang w:val="en-US" w:eastAsia="zh-CN"/>
        </w:rPr>
      </w:pPr>
      <w:r>
        <w:rPr>
          <w:sz w:val="24"/>
        </w:rPr>
        <mc:AlternateContent>
          <mc:Choice Requires="wps">
            <w:drawing>
              <wp:anchor distT="0" distB="0" distL="114300" distR="114300" simplePos="0" relativeHeight="251682816" behindDoc="0" locked="0" layoutInCell="1" allowOverlap="1">
                <wp:simplePos x="0" y="0"/>
                <wp:positionH relativeFrom="column">
                  <wp:posOffset>4292600</wp:posOffset>
                </wp:positionH>
                <wp:positionV relativeFrom="paragraph">
                  <wp:posOffset>266065</wp:posOffset>
                </wp:positionV>
                <wp:extent cx="1494155" cy="698500"/>
                <wp:effectExtent l="4445" t="5080" r="12700" b="7620"/>
                <wp:wrapNone/>
                <wp:docPr id="13" name="文本框 13"/>
                <wp:cNvGraphicFramePr/>
                <a:graphic xmlns:a="http://schemas.openxmlformats.org/drawingml/2006/main">
                  <a:graphicData uri="http://schemas.microsoft.com/office/word/2010/wordprocessingShape">
                    <wps:wsp>
                      <wps:cNvSpPr txBox="1"/>
                      <wps:spPr>
                        <a:xfrm>
                          <a:off x="1271905" y="5506085"/>
                          <a:ext cx="1494155" cy="698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DAB6D28">
                            <w:pPr>
                              <w:rPr>
                                <w:rFonts w:hint="default" w:eastAsiaTheme="minorEastAsia"/>
                                <w:lang w:val="en-US" w:eastAsia="zh-CN"/>
                              </w:rPr>
                            </w:pPr>
                            <w:r>
                              <w:rPr>
                                <w:rFonts w:hint="eastAsia"/>
                                <w:lang w:val="en-US" w:eastAsia="zh-CN"/>
                              </w:rPr>
                              <w:t>在X轴上将四次线性计算的结果再做一次三次计算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8pt;margin-top:20.95pt;height:55pt;width:117.65pt;z-index:251682816;mso-width-relative:page;mso-height-relative:page;" fillcolor="#FFFFFF [3201]" filled="t" stroked="t" coordsize="21600,21600" o:gfxdata="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LFQ+jdYAAAAKAQAADwAAAAAAAAABACAAAAAiAAAAZHJzL2Rvd25yZXYueG1sUEsBAhQA&#10;FAAAAAgAh07iQBcvQ1FmAgAAxQQAAA4AAAAAAAAAAQAgAAAAJQEAAGRycy9lMm9Eb2MueG1sUEsF&#10;BgAAAAAGAAYAWQEAAP0FAAAAAA==&#10;">
                <v:fill on="t" focussize="0,0"/>
                <v:stroke weight="0.5pt" color="#000000 [3204]" joinstyle="round"/>
                <v:imagedata o:title=""/>
                <o:lock v:ext="edit" aspectratio="f"/>
                <v:textbox>
                  <w:txbxContent>
                    <w:p w14:paraId="6DAB6D28">
                      <w:pPr>
                        <w:rPr>
                          <w:rFonts w:hint="default" w:eastAsiaTheme="minorEastAsia"/>
                          <w:lang w:val="en-US" w:eastAsia="zh-CN"/>
                        </w:rPr>
                      </w:pPr>
                      <w:r>
                        <w:rPr>
                          <w:rFonts w:hint="eastAsia"/>
                          <w:lang w:val="en-US" w:eastAsia="zh-CN"/>
                        </w:rPr>
                        <w:t>在X轴上将四次线性计算的结果再做一次三次计算</w:t>
                      </w:r>
                    </w:p>
                  </w:txbxContent>
                </v:textbox>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46355</wp:posOffset>
                </wp:positionH>
                <wp:positionV relativeFrom="paragraph">
                  <wp:posOffset>201930</wp:posOffset>
                </wp:positionV>
                <wp:extent cx="1438275" cy="838835"/>
                <wp:effectExtent l="5080" t="4445" r="4445" b="7620"/>
                <wp:wrapNone/>
                <wp:docPr id="17" name="文本框 17"/>
                <wp:cNvGraphicFramePr/>
                <a:graphic xmlns:a="http://schemas.openxmlformats.org/drawingml/2006/main">
                  <a:graphicData uri="http://schemas.microsoft.com/office/word/2010/wordprocessingShape">
                    <wps:wsp>
                      <wps:cNvSpPr txBox="1"/>
                      <wps:spPr>
                        <a:xfrm>
                          <a:off x="0" y="0"/>
                          <a:ext cx="1438275" cy="838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32C958">
                            <w:pPr>
                              <w:rPr>
                                <w:rFonts w:hint="default" w:eastAsiaTheme="minorEastAsia"/>
                                <w:lang w:val="en-US" w:eastAsia="zh-CN"/>
                              </w:rPr>
                            </w:pPr>
                            <w:r>
                              <w:rPr>
                                <w:rFonts w:hint="eastAsia"/>
                                <w:lang w:val="en-US" w:eastAsia="zh-CN"/>
                              </w:rPr>
                              <w:t>将数据结果放入帧缓冲，通过</w:t>
                            </w:r>
                            <w:r>
                              <w:rPr>
                                <w:rFonts w:hint="eastAsia" w:ascii="宋体" w:hAnsi="宋体" w:eastAsia="宋体"/>
                                <w:sz w:val="24"/>
                                <w:szCs w:val="24"/>
                                <w:lang w:val="en-US" w:eastAsia="zh-CN"/>
                              </w:rPr>
                              <w:t>AXI4-Stream总线传输PS端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5pt;margin-top:15.9pt;height:66.05pt;width:113.25pt;z-index:251685888;mso-width-relative:page;mso-height-relative:page;" fillcolor="#FFFFFF [3201]" filled="t" stroked="t" coordsize="21600,21600" o:gfxdata="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KXztQAAAAI&#10;AQAADwAAAAAAAAABACAAAAAiAAAAZHJzL2Rvd25yZXYueG1sUEsBAhQAFAAAAAgAh07iQN1vf2ZZ&#10;AgAAuQQAAA4AAAAAAAAAAQAgAAAAIwEAAGRycy9lMm9Eb2MueG1sUEsFBgAAAAAGAAYAWQEAAO4F&#10;AAAAAA==&#10;">
                <v:fill on="t" focussize="0,0"/>
                <v:stroke weight="0.5pt" color="#000000 [3204]" joinstyle="round"/>
                <v:imagedata o:title=""/>
                <o:lock v:ext="edit" aspectratio="f"/>
                <v:textbox>
                  <w:txbxContent>
                    <w:p w14:paraId="6732C958">
                      <w:pPr>
                        <w:rPr>
                          <w:rFonts w:hint="default" w:eastAsiaTheme="minorEastAsia"/>
                          <w:lang w:val="en-US" w:eastAsia="zh-CN"/>
                        </w:rPr>
                      </w:pPr>
                      <w:r>
                        <w:rPr>
                          <w:rFonts w:hint="eastAsia"/>
                          <w:lang w:val="en-US" w:eastAsia="zh-CN"/>
                        </w:rPr>
                        <w:t>将数据结果放入帧缓冲，通过</w:t>
                      </w:r>
                      <w:r>
                        <w:rPr>
                          <w:rFonts w:hint="eastAsia" w:ascii="宋体" w:hAnsi="宋体" w:eastAsia="宋体"/>
                          <w:sz w:val="24"/>
                          <w:szCs w:val="24"/>
                          <w:lang w:val="en-US" w:eastAsia="zh-CN"/>
                        </w:rPr>
                        <w:t>AXI4-Stream总线传输PS端</w:t>
                      </w:r>
                    </w:p>
                  </w:txbxContent>
                </v:textbox>
              </v:shape>
            </w:pict>
          </mc:Fallback>
        </mc:AlternateContent>
      </w:r>
    </w:p>
    <w:p w14:paraId="459D0232">
      <w:pPr>
        <w:pStyle w:val="191"/>
        <w:spacing w:line="460" w:lineRule="exact"/>
        <w:ind w:firstLine="480"/>
        <w:rPr>
          <w:rFonts w:hint="eastAsia" w:ascii="宋体" w:hAnsi="宋体" w:eastAsia="宋体"/>
          <w:sz w:val="24"/>
          <w:szCs w:val="24"/>
          <w:lang w:val="en-US" w:eastAsia="zh-CN"/>
        </w:rPr>
      </w:pPr>
      <w:r>
        <w:rPr>
          <w:sz w:val="24"/>
        </w:rPr>
        <mc:AlternateContent>
          <mc:Choice Requires="wps">
            <w:drawing>
              <wp:anchor distT="0" distB="0" distL="114300" distR="114300" simplePos="0" relativeHeight="251691008" behindDoc="0" locked="0" layoutInCell="1" allowOverlap="1">
                <wp:simplePos x="0" y="0"/>
                <wp:positionH relativeFrom="column">
                  <wp:posOffset>1484630</wp:posOffset>
                </wp:positionH>
                <wp:positionV relativeFrom="paragraph">
                  <wp:posOffset>323215</wp:posOffset>
                </wp:positionV>
                <wp:extent cx="2807970" cy="6350"/>
                <wp:effectExtent l="0" t="44450" r="11430" b="50800"/>
                <wp:wrapNone/>
                <wp:docPr id="33" name="直接箭头连接符 33"/>
                <wp:cNvGraphicFramePr/>
                <a:graphic xmlns:a="http://schemas.openxmlformats.org/drawingml/2006/main">
                  <a:graphicData uri="http://schemas.microsoft.com/office/word/2010/wordprocessingShape">
                    <wps:wsp>
                      <wps:cNvCnPr>
                        <a:stCxn id="13" idx="1"/>
                        <a:endCxn id="17" idx="3"/>
                      </wps:cNvCnPr>
                      <wps:spPr>
                        <a:xfrm flipH="1">
                          <a:off x="2238375" y="7026910"/>
                          <a:ext cx="2807970" cy="635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116.9pt;margin-top:25.45pt;height:0.5pt;width:221.1pt;z-index:251691008;mso-width-relative:page;mso-height-relative:page;" filled="f" stroked="t" coordsize="21600,21600" o:gfxdata="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3oMRbYAAAACQEAAA8AAAAAAAAAAQAgAAAAIgAAAGRycy9k&#10;b3ducmV2LnhtbFBLAQIUABQAAAAIAIdO4kD8bx8/OwIAADwEAAAOAAAAAAAAAAEAIAAAACcBAABk&#10;cnMvZTJvRG9jLnhtbFBLBQYAAAAABgAGAFkBAADUBQAAAAA=&#10;">
                <v:fill on="f" focussize="0,0"/>
                <v:stroke weight="1pt" color="#4472C4 [3204]" miterlimit="8" joinstyle="miter" endarrow="open"/>
                <v:imagedata o:title=""/>
                <o:lock v:ext="edit" aspectratio="f"/>
              </v:shape>
            </w:pict>
          </mc:Fallback>
        </mc:AlternateContent>
      </w:r>
    </w:p>
    <w:p w14:paraId="4A34CDC7">
      <w:pPr>
        <w:pStyle w:val="191"/>
        <w:spacing w:line="460" w:lineRule="exact"/>
        <w:ind w:firstLine="480"/>
        <w:rPr>
          <w:rFonts w:hint="eastAsia" w:ascii="宋体" w:hAnsi="宋体" w:eastAsia="宋体"/>
          <w:sz w:val="24"/>
          <w:szCs w:val="24"/>
          <w:lang w:val="en-US" w:eastAsia="zh-CN"/>
        </w:rPr>
      </w:pPr>
    </w:p>
    <w:p w14:paraId="282EF650">
      <w:pPr>
        <w:pStyle w:val="191"/>
        <w:spacing w:line="460" w:lineRule="exact"/>
        <w:ind w:firstLine="480"/>
        <w:rPr>
          <w:rFonts w:hint="default" w:ascii="宋体" w:hAnsi="宋体" w:eastAsia="宋体"/>
          <w:sz w:val="24"/>
          <w:szCs w:val="24"/>
          <w:lang w:val="en-US" w:eastAsia="zh-CN"/>
        </w:rPr>
      </w:pPr>
    </w:p>
    <w:p w14:paraId="1B17AA8A">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本系统采用Xilinx Vivado开发工具结合HLS开发工具实现。Vivado在设计方式上很大的一个特点就是增加了模块化的设计方式。只需要将单独的Verilog模块打包成IP核的形式，最后将包括ZYNQ最小系统（PS核）在内的所有IP核放在一个顶层文件中，并连接相应的端口，对IP核进行设置等，大大方便了开发。本系统正是在Vivado提供的视频相关IP核和DMA控制IP核的基础上完成的。在PL端，视频信号以AXI4-Stream格式传输，统一的传输格式方便了视频信号在各IP核间的传递。同时，AXI4-Stream格式的数据通过VDMA可以方便地存储到DDR3中或从DDR3中读出。</w:t>
      </w:r>
    </w:p>
    <w:p w14:paraId="401AC341">
      <w:pPr>
        <w:pStyle w:val="191"/>
        <w:spacing w:line="460" w:lineRule="exact"/>
        <w:ind w:firstLine="480"/>
        <w:rPr>
          <w:rFonts w:hint="eastAsia" w:ascii="黑体" w:hAnsi="黑体" w:eastAsia="黑体"/>
          <w:b w:val="0"/>
          <w:bCs w:val="0"/>
          <w:sz w:val="24"/>
          <w:szCs w:val="24"/>
        </w:rPr>
      </w:pPr>
    </w:p>
    <w:p w14:paraId="415E41C5">
      <w:pPr>
        <w:pStyle w:val="3"/>
        <w:numPr>
          <w:ilvl w:val="1"/>
          <w:numId w:val="1"/>
        </w:numPr>
        <w:spacing w:line="240" w:lineRule="auto"/>
        <w:rPr>
          <w:rFonts w:hint="eastAsia" w:ascii="黑体" w:hAnsi="黑体" w:eastAsia="黑体"/>
          <w:b w:val="0"/>
          <w:bCs w:val="0"/>
          <w:sz w:val="24"/>
          <w:szCs w:val="24"/>
        </w:rPr>
      </w:pPr>
      <w:r>
        <w:rPr>
          <w:rFonts w:hint="eastAsia" w:ascii="黑体" w:hAnsi="黑体" w:eastAsia="黑体"/>
          <w:b w:val="0"/>
          <w:bCs w:val="0"/>
          <w:sz w:val="24"/>
          <w:szCs w:val="24"/>
        </w:rPr>
        <w:t>IP核介绍</w:t>
      </w:r>
    </w:p>
    <w:p w14:paraId="487166D6">
      <w:pPr>
        <w:pStyle w:val="191"/>
        <w:spacing w:line="460" w:lineRule="exact"/>
        <w:ind w:firstLine="480"/>
        <w:rPr>
          <w:rFonts w:ascii="宋体" w:hAnsi="宋体" w:eastAsia="宋体"/>
          <w:sz w:val="24"/>
          <w:szCs w:val="24"/>
        </w:rPr>
      </w:pPr>
      <w:r>
        <w:rPr>
          <w:rFonts w:hint="eastAsia" w:ascii="宋体" w:hAnsi="宋体" w:eastAsia="宋体"/>
          <w:sz w:val="24"/>
          <w:szCs w:val="24"/>
        </w:rPr>
        <w:t>根据上节介绍，相对于ISE，Vivado模块化的设计方式是其相比于传统FPGA开发平台的特点，开发人员只需要添加相应的IP核并进行相关设置，然后在各IP的端口间进行连线完成顶层设计，方便而且直观</w:t>
      </w:r>
      <w:r>
        <w:rPr>
          <w:rFonts w:hint="eastAsia" w:ascii="宋体" w:hAnsi="宋体" w:eastAsia="宋体"/>
          <w:sz w:val="24"/>
          <w:szCs w:val="24"/>
          <w:vertAlign w:val="superscript"/>
          <w:lang w:val="en-US" w:eastAsia="zh-CN"/>
        </w:rPr>
        <w:t>[26]</w:t>
      </w:r>
      <w:r>
        <w:rPr>
          <w:rFonts w:hint="eastAsia" w:ascii="宋体" w:hAnsi="宋体" w:eastAsia="宋体"/>
          <w:sz w:val="24"/>
          <w:szCs w:val="24"/>
        </w:rPr>
        <w:t>。</w:t>
      </w:r>
    </w:p>
    <w:p w14:paraId="241A2517">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本系统的实现流程如下，首先是</w:t>
      </w:r>
      <w:r>
        <w:rPr>
          <w:rFonts w:hint="eastAsia" w:ascii="宋体" w:hAnsi="宋体" w:eastAsia="宋体"/>
          <w:sz w:val="24"/>
          <w:szCs w:val="24"/>
          <w:lang w:val="en-US" w:eastAsia="zh-CN"/>
        </w:rPr>
        <w:t>SD卡</w:t>
      </w:r>
      <w:r>
        <w:rPr>
          <w:rFonts w:hint="eastAsia" w:ascii="宋体" w:hAnsi="宋体" w:eastAsia="宋体"/>
          <w:sz w:val="24"/>
          <w:szCs w:val="24"/>
        </w:rPr>
        <w:t>数据处理。该模块作用是将</w:t>
      </w:r>
      <w:r>
        <w:rPr>
          <w:rFonts w:hint="eastAsia" w:ascii="宋体" w:hAnsi="宋体" w:eastAsia="宋体"/>
          <w:sz w:val="24"/>
          <w:szCs w:val="24"/>
          <w:lang w:val="en-US" w:eastAsia="zh-CN"/>
        </w:rPr>
        <w:t>PS端读取的SD卡图片数据</w:t>
      </w:r>
      <w:r>
        <w:rPr>
          <w:rFonts w:hint="eastAsia" w:ascii="宋体" w:hAnsi="宋体" w:eastAsia="宋体"/>
          <w:sz w:val="24"/>
          <w:szCs w:val="24"/>
        </w:rPr>
        <w:t>数据转换成 AXI4-Stream 格式，以符合数据流在ZYNQ系统中的传输和在视频处理IP核中的格式。</w:t>
      </w:r>
    </w:p>
    <w:p w14:paraId="478D68BC">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随后数据流向VDMA IP核。VDMA在硬件部分中控制着DDR3，起到将图像数据存储到DDR3存储器中，或将图像数据从DDR3中读取出来的功能。</w:t>
      </w:r>
    </w:p>
    <w:p w14:paraId="65FB4395">
      <w:pPr>
        <w:pStyle w:val="191"/>
        <w:spacing w:line="460" w:lineRule="exact"/>
        <w:ind w:firstLine="480"/>
        <w:rPr>
          <w:rFonts w:hint="default" w:ascii="宋体" w:hAnsi="宋体" w:eastAsia="宋体"/>
          <w:sz w:val="24"/>
          <w:szCs w:val="24"/>
          <w:lang w:val="en-US" w:eastAsia="zh-CN"/>
        </w:rPr>
      </w:pPr>
      <w:r>
        <w:rPr>
          <w:rFonts w:hint="eastAsia" w:ascii="宋体" w:hAnsi="宋体" w:eastAsia="宋体"/>
          <w:sz w:val="24"/>
          <w:szCs w:val="24"/>
        </w:rPr>
        <w:t>随后另一个VDMA将数据从内存中取出，图像经过</w:t>
      </w:r>
      <w:r>
        <w:rPr>
          <w:rFonts w:hint="eastAsia" w:ascii="宋体" w:hAnsi="宋体" w:eastAsia="宋体"/>
          <w:sz w:val="24"/>
          <w:szCs w:val="24"/>
          <w:lang w:val="en-US" w:eastAsia="zh-CN"/>
        </w:rPr>
        <w:t>自定义的图片</w:t>
      </w:r>
      <w:r>
        <w:rPr>
          <w:rFonts w:hint="eastAsia" w:ascii="宋体" w:hAnsi="宋体" w:eastAsia="宋体"/>
          <w:sz w:val="24"/>
          <w:szCs w:val="24"/>
        </w:rPr>
        <w:t>处理</w:t>
      </w:r>
      <w:r>
        <w:rPr>
          <w:rFonts w:hint="eastAsia" w:ascii="宋体" w:hAnsi="宋体" w:eastAsia="宋体"/>
          <w:sz w:val="24"/>
          <w:szCs w:val="24"/>
          <w:lang w:val="en-US" w:eastAsia="zh-CN"/>
        </w:rPr>
        <w:t>模块</w:t>
      </w:r>
      <w:r>
        <w:rPr>
          <w:rFonts w:hint="eastAsia" w:ascii="宋体" w:hAnsi="宋体" w:eastAsia="宋体"/>
          <w:sz w:val="24"/>
          <w:szCs w:val="24"/>
        </w:rPr>
        <w:t>IP核</w:t>
      </w:r>
      <w:r>
        <w:rPr>
          <w:rFonts w:hint="eastAsia" w:ascii="宋体" w:hAnsi="宋体" w:eastAsia="宋体"/>
          <w:sz w:val="24"/>
          <w:szCs w:val="24"/>
          <w:lang w:val="en-US" w:eastAsia="zh-CN"/>
        </w:rPr>
        <w:t>(BIC_TOP_0模块)</w:t>
      </w:r>
      <w:r>
        <w:rPr>
          <w:rFonts w:hint="eastAsia" w:ascii="宋体" w:hAnsi="宋体" w:eastAsia="宋体"/>
          <w:sz w:val="24"/>
          <w:szCs w:val="24"/>
        </w:rPr>
        <w:t>，通过处理后，将AXI-Stream格式的图像数据转换成RGB格式的数据，再</w:t>
      </w:r>
      <w:r>
        <w:rPr>
          <w:rFonts w:hint="eastAsia" w:ascii="宋体" w:hAnsi="宋体" w:eastAsia="宋体"/>
          <w:sz w:val="24"/>
          <w:szCs w:val="24"/>
          <w:lang w:val="en-US" w:eastAsia="zh-CN"/>
        </w:rPr>
        <w:t>在返回PS端的DDR3。PS端将对数据进行简单的整理后，在</w:t>
      </w:r>
      <w:r>
        <w:rPr>
          <w:rFonts w:hint="eastAsia" w:ascii="宋体" w:hAnsi="宋体" w:eastAsia="宋体"/>
          <w:sz w:val="24"/>
          <w:szCs w:val="24"/>
        </w:rPr>
        <w:t>由HDMI接口输出图像</w:t>
      </w:r>
      <w:r>
        <w:rPr>
          <w:rFonts w:hint="eastAsia" w:ascii="宋体" w:hAnsi="宋体" w:eastAsia="宋体"/>
          <w:sz w:val="24"/>
          <w:szCs w:val="24"/>
          <w:lang w:val="en-US" w:eastAsia="zh-CN"/>
        </w:rPr>
        <w:t>显示在屏幕。</w:t>
      </w:r>
    </w:p>
    <w:p w14:paraId="67085336">
      <w:pPr>
        <w:rPr>
          <w:rFonts w:hint="eastAsia"/>
        </w:rPr>
      </w:pPr>
    </w:p>
    <w:p w14:paraId="4D1EAD3E">
      <w:pPr>
        <w:pStyle w:val="191"/>
        <w:numPr>
          <w:ilvl w:val="0"/>
          <w:numId w:val="0"/>
        </w:numPr>
        <w:spacing w:line="460" w:lineRule="exact"/>
        <w:ind w:leftChars="0"/>
        <w:rPr>
          <w:rFonts w:hint="eastAsia" w:ascii="黑体" w:hAnsi="黑体" w:eastAsia="黑体"/>
          <w:b w:val="0"/>
          <w:bCs w:val="0"/>
          <w:sz w:val="24"/>
          <w:szCs w:val="24"/>
        </w:rPr>
      </w:pPr>
      <w:r>
        <w:drawing>
          <wp:anchor distT="0" distB="0" distL="114300" distR="114300" simplePos="0" relativeHeight="251694080" behindDoc="0" locked="0" layoutInCell="1" allowOverlap="1">
            <wp:simplePos x="0" y="0"/>
            <wp:positionH relativeFrom="column">
              <wp:posOffset>5080</wp:posOffset>
            </wp:positionH>
            <wp:positionV relativeFrom="paragraph">
              <wp:posOffset>884555</wp:posOffset>
            </wp:positionV>
            <wp:extent cx="5687060" cy="2938145"/>
            <wp:effectExtent l="0" t="0" r="2540" b="8255"/>
            <wp:wrapSquare wrapText="bothSides"/>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0"/>
                    <a:stretch>
                      <a:fillRect/>
                    </a:stretch>
                  </pic:blipFill>
                  <pic:spPr>
                    <a:xfrm>
                      <a:off x="0" y="0"/>
                      <a:ext cx="5687060" cy="2938145"/>
                    </a:xfrm>
                    <a:prstGeom prst="rect">
                      <a:avLst/>
                    </a:prstGeom>
                    <a:noFill/>
                    <a:ln>
                      <a:noFill/>
                    </a:ln>
                  </pic:spPr>
                </pic:pic>
              </a:graphicData>
            </a:graphic>
          </wp:anchor>
        </w:drawing>
      </w:r>
    </w:p>
    <w:p w14:paraId="37EE29EE">
      <w:pPr>
        <w:pStyle w:val="191"/>
        <w:spacing w:line="460" w:lineRule="exact"/>
        <w:ind w:firstLine="480"/>
        <w:rPr>
          <w:rFonts w:hint="eastAsia" w:ascii="宋体" w:hAnsi="宋体" w:eastAsia="宋体"/>
          <w:sz w:val="24"/>
          <w:szCs w:val="24"/>
        </w:rPr>
      </w:pPr>
    </w:p>
    <w:p w14:paraId="655E684B">
      <w:pPr>
        <w:pStyle w:val="191"/>
        <w:spacing w:line="460" w:lineRule="exact"/>
        <w:ind w:firstLine="480"/>
        <w:rPr>
          <w:rFonts w:hint="eastAsia" w:ascii="宋体" w:hAnsi="宋体" w:eastAsia="宋体"/>
          <w:sz w:val="24"/>
          <w:szCs w:val="24"/>
        </w:rPr>
      </w:pPr>
    </w:p>
    <w:p w14:paraId="162D03B4">
      <w:pPr>
        <w:pStyle w:val="191"/>
        <w:spacing w:line="460" w:lineRule="exact"/>
        <w:ind w:firstLine="480"/>
        <w:rPr>
          <w:rFonts w:hint="eastAsia" w:ascii="宋体" w:hAnsi="宋体" w:eastAsia="宋体"/>
          <w:sz w:val="24"/>
          <w:szCs w:val="24"/>
        </w:rPr>
      </w:pPr>
    </w:p>
    <w:p w14:paraId="5B2BB267">
      <w:pPr>
        <w:pStyle w:val="191"/>
        <w:spacing w:line="460" w:lineRule="exact"/>
        <w:ind w:firstLine="480"/>
        <w:rPr>
          <w:rFonts w:hint="eastAsia" w:ascii="宋体" w:hAnsi="宋体" w:eastAsia="宋体"/>
          <w:sz w:val="24"/>
          <w:szCs w:val="24"/>
        </w:rPr>
      </w:pPr>
    </w:p>
    <w:p w14:paraId="59396296">
      <w:pPr>
        <w:pStyle w:val="4"/>
        <w:jc w:val="left"/>
        <w:rPr>
          <w:rFonts w:hint="eastAsia" w:ascii="黑体" w:hAnsi="黑体" w:eastAsia="黑体" w:cs="黑体"/>
          <w:b w:val="0"/>
          <w:bCs w:val="0"/>
          <w:sz w:val="24"/>
          <w:szCs w:val="24"/>
        </w:rPr>
      </w:pPr>
      <w:bookmarkStart w:id="9" w:name="_Toc4093"/>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w:t>
      </w: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.1视频流-AXIS转换 IP核</w:t>
      </w:r>
      <w:bookmarkEnd w:id="9"/>
    </w:p>
    <w:p w14:paraId="7C53C1F5">
      <w:pPr>
        <w:pStyle w:val="191"/>
        <w:spacing w:line="360" w:lineRule="auto"/>
        <w:ind w:firstLine="480"/>
        <w:rPr>
          <w:rFonts w:hint="eastAsia" w:ascii="宋体" w:hAnsi="宋体" w:eastAsia="宋体"/>
          <w:sz w:val="24"/>
          <w:szCs w:val="24"/>
        </w:rPr>
      </w:pPr>
      <w:r>
        <w:rPr>
          <w:rFonts w:hint="eastAsia" w:ascii="宋体" w:hAnsi="宋体" w:eastAsia="宋体"/>
          <w:sz w:val="24"/>
          <w:szCs w:val="24"/>
        </w:rPr>
        <w:t>Video In to AXI4-Stream IP核及AXI4-Stream to Video Out IP核是用于RGB格式视频流与AXI4-Stream协议数据流之间相互转换的IP核。Video In to AXI4-Stream IP核用于将视频源转换成AXI4-Stream接口形式，实现了接口转换。Xilinx提供的许多视频处理相关的IP核，均使用AXI4-Stream协议进行数据的发送和接收，也就是说其输入和输出端口都是AXI4-Stream接口（Slaver/Master），因此需要对视频信号的格式进行转换</w:t>
      </w:r>
      <w:r>
        <w:rPr>
          <w:rFonts w:hint="eastAsia" w:ascii="宋体" w:hAnsi="宋体" w:eastAsia="宋体"/>
          <w:sz w:val="24"/>
          <w:szCs w:val="24"/>
          <w:vertAlign w:val="superscript"/>
          <w:lang w:val="en-US" w:eastAsia="zh-CN"/>
        </w:rPr>
        <w:t>[27]</w:t>
      </w:r>
      <w:r>
        <w:rPr>
          <w:rFonts w:hint="eastAsia" w:ascii="宋体" w:hAnsi="宋体" w:eastAsia="宋体"/>
          <w:sz w:val="24"/>
          <w:szCs w:val="24"/>
        </w:rPr>
        <w:t>。AXI4-Stream to Video Out IP核的功能与之恰好相反，它会将AXI4-Stream格式的视频信号转换为用户定义的输出格式，如本设计中将视频由AXI4-Stream格式转换为RGB格式，供后续的模块使用。</w:t>
      </w:r>
    </w:p>
    <w:p w14:paraId="62973A64">
      <w:pPr>
        <w:pStyle w:val="191"/>
        <w:spacing w:line="360" w:lineRule="auto"/>
        <w:ind w:firstLine="480"/>
        <w:rPr>
          <w:rFonts w:ascii="宋体" w:hAnsi="宋体" w:eastAsia="宋体" w:cs="宋体"/>
          <w:sz w:val="24"/>
          <w:szCs w:val="24"/>
        </w:rPr>
      </w:pPr>
      <w:r>
        <w:rPr>
          <w:rFonts w:ascii="宋体" w:hAnsi="宋体" w:eastAsia="宋体" w:cs="宋体"/>
          <w:sz w:val="24"/>
          <w:szCs w:val="24"/>
        </w:rPr>
        <w:drawing>
          <wp:inline distT="0" distB="0" distL="114300" distR="114300">
            <wp:extent cx="3615055" cy="1914525"/>
            <wp:effectExtent l="0" t="0" r="4445" b="3175"/>
            <wp:docPr id="3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descr="IMG_256"/>
                    <pic:cNvPicPr>
                      <a:picLocks noChangeAspect="1"/>
                    </pic:cNvPicPr>
                  </pic:nvPicPr>
                  <pic:blipFill>
                    <a:blip r:embed="rId31"/>
                    <a:stretch>
                      <a:fillRect/>
                    </a:stretch>
                  </pic:blipFill>
                  <pic:spPr>
                    <a:xfrm>
                      <a:off x="0" y="0"/>
                      <a:ext cx="3615055" cy="1914525"/>
                    </a:xfrm>
                    <a:prstGeom prst="rect">
                      <a:avLst/>
                    </a:prstGeom>
                    <a:noFill/>
                    <a:ln w="9525">
                      <a:noFill/>
                    </a:ln>
                  </pic:spPr>
                </pic:pic>
              </a:graphicData>
            </a:graphic>
          </wp:inline>
        </w:drawing>
      </w:r>
    </w:p>
    <w:p w14:paraId="277E5C1B">
      <w:pPr>
        <w:pStyle w:val="191"/>
        <w:spacing w:line="360" w:lineRule="auto"/>
        <w:ind w:firstLine="48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585845" cy="2386965"/>
            <wp:effectExtent l="0" t="0" r="8255" b="635"/>
            <wp:docPr id="43" name="图片 43" descr="5a1c83cedd8dcfae23914bcb95c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a1c83cedd8dcfae23914bcb95c3418"/>
                    <pic:cNvPicPr>
                      <a:picLocks noChangeAspect="1"/>
                    </pic:cNvPicPr>
                  </pic:nvPicPr>
                  <pic:blipFill>
                    <a:blip r:embed="rId32"/>
                    <a:stretch>
                      <a:fillRect/>
                    </a:stretch>
                  </pic:blipFill>
                  <pic:spPr>
                    <a:xfrm>
                      <a:off x="0" y="0"/>
                      <a:ext cx="3585845" cy="2386965"/>
                    </a:xfrm>
                    <a:prstGeom prst="rect">
                      <a:avLst/>
                    </a:prstGeom>
                  </pic:spPr>
                </pic:pic>
              </a:graphicData>
            </a:graphic>
          </wp:inline>
        </w:drawing>
      </w:r>
    </w:p>
    <w:p w14:paraId="22A45C3B"/>
    <w:p w14:paraId="123D9A3F">
      <w:pPr>
        <w:pStyle w:val="191"/>
        <w:spacing w:line="460" w:lineRule="exact"/>
        <w:ind w:firstLine="480"/>
        <w:rPr>
          <w:rFonts w:hint="eastAsia" w:ascii="宋体" w:hAnsi="宋体" w:eastAsia="宋体"/>
          <w:sz w:val="24"/>
          <w:szCs w:val="24"/>
        </w:rPr>
      </w:pPr>
    </w:p>
    <w:p w14:paraId="24401BC8">
      <w:pPr>
        <w:pStyle w:val="191"/>
        <w:spacing w:line="460" w:lineRule="exact"/>
        <w:ind w:firstLine="480"/>
        <w:rPr>
          <w:rFonts w:hint="eastAsia" w:ascii="宋体" w:hAnsi="宋体" w:eastAsia="宋体"/>
          <w:sz w:val="24"/>
          <w:szCs w:val="24"/>
        </w:rPr>
      </w:pPr>
    </w:p>
    <w:p w14:paraId="78F6F8C1">
      <w:pPr>
        <w:pStyle w:val="4"/>
        <w:jc w:val="left"/>
        <w:rPr>
          <w:rFonts w:hint="eastAsia" w:ascii="黑体" w:hAnsi="黑体" w:eastAsia="黑体" w:cs="黑体"/>
          <w:b w:val="0"/>
          <w:bCs w:val="0"/>
          <w:sz w:val="24"/>
          <w:szCs w:val="24"/>
        </w:rPr>
      </w:pPr>
      <w:bookmarkStart w:id="10" w:name="_Toc10901"/>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w:t>
      </w: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.2 VDMA IP核</w:t>
      </w:r>
      <w:bookmarkEnd w:id="10"/>
    </w:p>
    <w:p w14:paraId="73B6157B">
      <w:pPr>
        <w:pStyle w:val="191"/>
        <w:spacing w:line="460" w:lineRule="exact"/>
        <w:ind w:firstLine="480"/>
        <w:rPr>
          <w:rFonts w:ascii="宋体" w:hAnsi="宋体" w:eastAsia="宋体"/>
          <w:sz w:val="24"/>
          <w:szCs w:val="24"/>
        </w:rPr>
      </w:pPr>
      <w:r>
        <w:rPr>
          <w:rFonts w:hint="eastAsia" w:ascii="宋体" w:hAnsi="宋体" w:eastAsia="宋体"/>
          <w:sz w:val="24"/>
          <w:szCs w:val="24"/>
        </w:rPr>
        <w:t xml:space="preserve">VDMA，全称Video Direct Memory Access，是一个专用于视频数据存储与读取的IP核。VDMA 内部有读通道和写通道，用户可以按需进行使能，即可以单独使用读通道或写通道。通过写通道可以将 AXI-Stream 格式的视频数据写入外部内存，通过读通道可以从外部内存中读取数据，并以 AXI-Stream 格式将视频数据传递输出给后续模块。因此，VDMA IP核的角色是视频数据在PL端和内存中的搬运工 ，使ZYNQ平台上视频数据在内存中的存取更加便捷。 </w:t>
      </w:r>
    </w:p>
    <w:p w14:paraId="554E41C4">
      <w:pPr>
        <w:pStyle w:val="191"/>
        <w:spacing w:line="460" w:lineRule="exact"/>
        <w:ind w:firstLine="480"/>
        <w:rPr>
          <w:rFonts w:ascii="宋体" w:hAnsi="宋体" w:eastAsia="宋体"/>
          <w:sz w:val="24"/>
          <w:szCs w:val="24"/>
        </w:rPr>
      </w:pPr>
      <w:r>
        <w:rPr>
          <w:rFonts w:hint="eastAsia" w:ascii="宋体" w:hAnsi="宋体" w:eastAsia="宋体"/>
          <w:sz w:val="24"/>
          <w:szCs w:val="24"/>
        </w:rPr>
        <w:t>将视频图像数据存入内存中之后，ARM可以在PS端对图像进行一些例如缩放裁剪等的处理处理，然后等待VDMA将图像读出，也可不做任何操作。VDMA 可以设置最大32个帧存，并可以由用户切换帧存读取，能够轻松地实现双缓冲和多缓冲操作。在运用VDMA进行图像通路设计的时候，通常是采取双缓冲或多缓冲的方式，以降低视频显示时延。本设计中，为了调试方便，采用了两个VDMA IP模块协同工作。一个VDMI只使能写通道，用于将前面Video In to AXI4-Stream IP核输出的AXI4-Stream格式的视频流写入DDR3；另一个VDMA只使用读通道，用于将存储在DDR3中的数据以AXI-Stream格式读取出来。</w:t>
      </w:r>
    </w:p>
    <w:p w14:paraId="61B371B8">
      <w:pPr>
        <w:rPr>
          <w:rFonts w:hint="eastAsia" w:ascii="宋体" w:hAnsi="宋体" w:eastAsia="宋体"/>
          <w:sz w:val="24"/>
          <w:szCs w:val="24"/>
        </w:rPr>
      </w:pPr>
      <w:r>
        <w:rPr>
          <w:rFonts w:hint="eastAsia" w:ascii="宋体" w:hAnsi="宋体" w:eastAsia="宋体"/>
          <w:sz w:val="24"/>
          <w:szCs w:val="24"/>
        </w:rPr>
        <w:t xml:space="preserve">因此，在基于ZYNQ平台的视频传输处理系统中，使用 VDMA可以大大简化开发流程，加快开发速度。 </w:t>
      </w:r>
    </w:p>
    <w:p w14:paraId="4E85C0F3">
      <w:pPr>
        <w:rPr>
          <w:rFonts w:hint="eastAsia" w:ascii="宋体" w:hAnsi="宋体" w:eastAsia="宋体"/>
          <w:sz w:val="24"/>
          <w:szCs w:val="24"/>
        </w:rPr>
      </w:pPr>
    </w:p>
    <w:p w14:paraId="4406DDC0">
      <w:pPr>
        <w:rPr>
          <w:rFonts w:hint="eastAsia" w:ascii="宋体" w:hAnsi="宋体" w:eastAsia="宋体"/>
          <w:sz w:val="24"/>
          <w:szCs w:val="24"/>
        </w:rPr>
      </w:pPr>
      <w:r>
        <w:rPr>
          <w:rFonts w:ascii="宋体" w:hAnsi="宋体" w:eastAsia="宋体" w:cs="宋体"/>
          <w:sz w:val="24"/>
          <w:szCs w:val="24"/>
        </w:rPr>
        <w:drawing>
          <wp:inline distT="0" distB="0" distL="114300" distR="114300">
            <wp:extent cx="4591685" cy="2026920"/>
            <wp:effectExtent l="0" t="0" r="5715" b="5080"/>
            <wp:docPr id="4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descr="IMG_256"/>
                    <pic:cNvPicPr>
                      <a:picLocks noChangeAspect="1"/>
                    </pic:cNvPicPr>
                  </pic:nvPicPr>
                  <pic:blipFill>
                    <a:blip r:embed="rId33"/>
                    <a:srcRect r="290" b="6090"/>
                    <a:stretch>
                      <a:fillRect/>
                    </a:stretch>
                  </pic:blipFill>
                  <pic:spPr>
                    <a:xfrm>
                      <a:off x="0" y="0"/>
                      <a:ext cx="4591685" cy="2026920"/>
                    </a:xfrm>
                    <a:prstGeom prst="rect">
                      <a:avLst/>
                    </a:prstGeom>
                    <a:noFill/>
                    <a:ln w="9525">
                      <a:noFill/>
                    </a:ln>
                  </pic:spPr>
                </pic:pic>
              </a:graphicData>
            </a:graphic>
          </wp:inline>
        </w:drawing>
      </w:r>
    </w:p>
    <w:p w14:paraId="5A903ECE">
      <w:pPr>
        <w:pStyle w:val="191"/>
        <w:spacing w:line="460" w:lineRule="exact"/>
        <w:ind w:firstLine="480"/>
        <w:rPr>
          <w:rFonts w:hint="eastAsia" w:ascii="宋体" w:hAnsi="宋体" w:eastAsia="宋体"/>
          <w:sz w:val="24"/>
          <w:szCs w:val="24"/>
        </w:rPr>
      </w:pPr>
    </w:p>
    <w:p w14:paraId="298B3C93">
      <w:pPr>
        <w:pStyle w:val="4"/>
        <w:jc w:val="left"/>
        <w:rPr>
          <w:rFonts w:hint="eastAsia" w:ascii="黑体" w:hAnsi="黑体" w:eastAsia="黑体" w:cs="黑体"/>
          <w:b w:val="0"/>
          <w:bCs w:val="0"/>
          <w:sz w:val="24"/>
          <w:szCs w:val="24"/>
        </w:rPr>
      </w:pP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w:t>
      </w: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w:t>
      </w: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 xml:space="preserve"> ZYNQ Processing System</w:t>
      </w:r>
    </w:p>
    <w:p w14:paraId="6B12BF3C">
      <w:pPr>
        <w:ind w:firstLine="420"/>
        <w:rPr>
          <w:rFonts w:hint="eastAsia" w:ascii="宋体" w:hAnsi="宋体" w:eastAsia="宋体"/>
          <w:sz w:val="24"/>
          <w:szCs w:val="24"/>
        </w:rPr>
      </w:pPr>
      <w:r>
        <w:rPr>
          <w:rFonts w:hint="eastAsia" w:ascii="宋体" w:hAnsi="宋体" w:eastAsia="宋体"/>
          <w:sz w:val="24"/>
          <w:szCs w:val="24"/>
        </w:rPr>
        <w:t>在Vivado中，可以很方便地将处理器系统以IP核的形式添加到工程中，并对PS端进行设置，工程中添加的IP核如图所示。</w:t>
      </w:r>
    </w:p>
    <w:p w14:paraId="4CD1F94F">
      <w:pPr>
        <w:ind w:firstLine="420"/>
      </w:pPr>
      <w:r>
        <w:drawing>
          <wp:inline distT="0" distB="0" distL="114300" distR="114300">
            <wp:extent cx="3939540" cy="2065020"/>
            <wp:effectExtent l="0" t="0" r="10160" b="5080"/>
            <wp:docPr id="41" name="图片 41" descr="68390cca2bf289c2bc213e2680148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68390cca2bf289c2bc213e2680148d5"/>
                    <pic:cNvPicPr>
                      <a:picLocks noChangeAspect="1"/>
                    </pic:cNvPicPr>
                  </pic:nvPicPr>
                  <pic:blipFill>
                    <a:blip r:embed="rId34"/>
                    <a:stretch>
                      <a:fillRect/>
                    </a:stretch>
                  </pic:blipFill>
                  <pic:spPr>
                    <a:xfrm>
                      <a:off x="0" y="0"/>
                      <a:ext cx="3939540" cy="2065020"/>
                    </a:xfrm>
                    <a:prstGeom prst="rect">
                      <a:avLst/>
                    </a:prstGeom>
                  </pic:spPr>
                </pic:pic>
              </a:graphicData>
            </a:graphic>
          </wp:inline>
        </w:drawing>
      </w:r>
    </w:p>
    <w:p w14:paraId="398C15D2">
      <w:pPr>
        <w:ind w:firstLine="420"/>
        <w:rPr>
          <w:rFonts w:ascii="宋体" w:hAnsi="宋体" w:eastAsia="宋体"/>
          <w:sz w:val="24"/>
          <w:szCs w:val="24"/>
        </w:rPr>
      </w:pPr>
      <w:r>
        <w:rPr>
          <w:rFonts w:hint="eastAsia" w:ascii="宋体" w:hAnsi="宋体" w:eastAsia="宋体"/>
          <w:sz w:val="24"/>
          <w:szCs w:val="24"/>
        </w:rPr>
        <w:t>在下图中，可以更加清晰地看到PS架构及使能的一些接口和功能。</w:t>
      </w:r>
    </w:p>
    <w:p w14:paraId="55636B1F">
      <w:pPr>
        <w:ind w:firstLine="420"/>
        <w:rPr>
          <w:rFonts w:hint="eastAsia"/>
          <w:lang w:eastAsia="zh-CN"/>
        </w:rPr>
      </w:pPr>
      <w:r>
        <w:drawing>
          <wp:inline distT="0" distB="0" distL="114300" distR="114300">
            <wp:extent cx="5687695" cy="3840480"/>
            <wp:effectExtent l="0" t="0" r="1905"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5"/>
                    <a:stretch>
                      <a:fillRect/>
                    </a:stretch>
                  </pic:blipFill>
                  <pic:spPr>
                    <a:xfrm>
                      <a:off x="0" y="0"/>
                      <a:ext cx="5687695" cy="3840480"/>
                    </a:xfrm>
                    <a:prstGeom prst="rect">
                      <a:avLst/>
                    </a:prstGeom>
                    <a:noFill/>
                    <a:ln>
                      <a:noFill/>
                    </a:ln>
                  </pic:spPr>
                </pic:pic>
              </a:graphicData>
            </a:graphic>
          </wp:inline>
        </w:drawing>
      </w:r>
    </w:p>
    <w:p w14:paraId="52C100AF"/>
    <w:p w14:paraId="69EBA614">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本系统中，在PS端除了配置与VDMA通信的AXI_HP接口，和IP核控制接口通信的AXI_GP接口，还使能了</w:t>
      </w:r>
      <w:r>
        <w:rPr>
          <w:rFonts w:hint="eastAsia" w:ascii="宋体" w:hAnsi="宋体" w:eastAsia="宋体"/>
          <w:sz w:val="24"/>
          <w:szCs w:val="24"/>
          <w:lang w:val="en-US" w:eastAsia="zh-CN"/>
        </w:rPr>
        <w:t>FAT文件系统</w:t>
      </w:r>
      <w:r>
        <w:rPr>
          <w:rFonts w:hint="eastAsia" w:ascii="宋体" w:hAnsi="宋体" w:eastAsia="宋体"/>
          <w:sz w:val="24"/>
          <w:szCs w:val="24"/>
        </w:rPr>
        <w:t>，配置了两路时钟，一路100Mhz的时钟作为各IP核AXI-Lite接口的时钟信号，另一路150Mhz的时钟则用于VDMA的数据存取。</w:t>
      </w:r>
    </w:p>
    <w:p w14:paraId="347831CD">
      <w:pPr>
        <w:pStyle w:val="191"/>
        <w:spacing w:line="460" w:lineRule="exact"/>
        <w:ind w:firstLine="480"/>
        <w:rPr>
          <w:rFonts w:hint="eastAsia" w:ascii="宋体" w:hAnsi="宋体" w:eastAsia="宋体"/>
          <w:sz w:val="24"/>
          <w:szCs w:val="24"/>
        </w:rPr>
      </w:pPr>
    </w:p>
    <w:p w14:paraId="0007B040">
      <w:pPr>
        <w:pStyle w:val="4"/>
        <w:spacing w:line="240" w:lineRule="auto"/>
        <w:jc w:val="left"/>
        <w:rPr>
          <w:rFonts w:ascii="黑体" w:hAnsi="黑体" w:eastAsia="黑体" w:cs="Times New Roman"/>
          <w:b w:val="0"/>
          <w:bCs w:val="0"/>
          <w:sz w:val="24"/>
          <w:szCs w:val="24"/>
        </w:rPr>
      </w:pP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w:t>
      </w: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w:t>
      </w:r>
      <w:r>
        <w:rPr>
          <w:rFonts w:hint="eastAsia" w:ascii="黑体" w:hAnsi="黑体" w:eastAsia="黑体" w:cs="黑体"/>
          <w:b w:val="0"/>
          <w:bCs w:val="0"/>
          <w:sz w:val="24"/>
          <w:szCs w:val="24"/>
          <w:lang w:val="en-US" w:eastAsia="zh-CN"/>
        </w:rPr>
        <w:t>4</w:t>
      </w:r>
      <w:r>
        <w:rPr>
          <w:rFonts w:hint="eastAsia" w:ascii="黑体" w:hAnsi="黑体" w:eastAsia="黑体" w:cs="黑体"/>
          <w:b w:val="0"/>
          <w:bCs w:val="0"/>
          <w:sz w:val="24"/>
          <w:szCs w:val="24"/>
        </w:rPr>
        <w:t xml:space="preserve"> </w:t>
      </w:r>
      <w:r>
        <w:rPr>
          <w:rFonts w:hint="eastAsia" w:ascii="黑体" w:hAnsi="黑体" w:eastAsia="黑体" w:cs="Times New Roman"/>
          <w:b w:val="0"/>
          <w:bCs w:val="0"/>
          <w:sz w:val="24"/>
          <w:szCs w:val="24"/>
        </w:rPr>
        <w:t>RGB to DVI Video Encoder IP核</w:t>
      </w:r>
    </w:p>
    <w:p w14:paraId="242B55A2">
      <w:pPr>
        <w:spacing w:line="460" w:lineRule="exact"/>
        <w:ind w:firstLine="420"/>
        <w:rPr>
          <w:rFonts w:ascii="宋体" w:hAnsi="宋体" w:eastAsia="宋体"/>
          <w:sz w:val="24"/>
          <w:szCs w:val="24"/>
        </w:rPr>
      </w:pPr>
      <w:r>
        <w:rPr>
          <w:rFonts w:hint="eastAsia" w:ascii="宋体" w:hAnsi="宋体" w:eastAsia="宋体"/>
          <w:sz w:val="24"/>
          <w:szCs w:val="24"/>
        </w:rPr>
        <w:t>在AXI-Stream视频流信号经AXI4-Stream to Video Out IP核转换为RGB格式后，仍不能由HDMI接口之间输出，需要通过XIlinx提供的编码器，将RGB格式的数据以及像素时钟信号和视频的同步时钟信号，编码成为TDMS格式供HDMI接口输出。RGB to DVI Video Encoder IP核的框图如图4-17所示。</w:t>
      </w:r>
    </w:p>
    <w:p w14:paraId="6EE38D2A">
      <w:pPr>
        <w:pStyle w:val="4"/>
        <w:ind w:left="2100" w:leftChars="0" w:firstLine="420" w:firstLineChars="0"/>
        <w:jc w:val="left"/>
        <w:rPr>
          <w:rFonts w:hint="eastAsia" w:ascii="黑体" w:hAnsi="黑体" w:eastAsia="黑体" w:cs="黑体"/>
          <w:b w:val="0"/>
          <w:bCs w:val="0"/>
          <w:sz w:val="24"/>
          <w:szCs w:val="24"/>
        </w:rPr>
      </w:pPr>
      <w:r>
        <w:drawing>
          <wp:inline distT="0" distB="0" distL="114300" distR="114300">
            <wp:extent cx="1935480" cy="1272540"/>
            <wp:effectExtent l="0" t="0" r="7620" b="10160"/>
            <wp:docPr id="42" name="图片 42" descr="9dc70c87555cfa6b24d131a62e91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9dc70c87555cfa6b24d131a62e913d5"/>
                    <pic:cNvPicPr>
                      <a:picLocks noChangeAspect="1"/>
                    </pic:cNvPicPr>
                  </pic:nvPicPr>
                  <pic:blipFill>
                    <a:blip r:embed="rId36"/>
                    <a:stretch>
                      <a:fillRect/>
                    </a:stretch>
                  </pic:blipFill>
                  <pic:spPr>
                    <a:xfrm>
                      <a:off x="0" y="0"/>
                      <a:ext cx="1935480" cy="1272540"/>
                    </a:xfrm>
                    <a:prstGeom prst="rect">
                      <a:avLst/>
                    </a:prstGeom>
                  </pic:spPr>
                </pic:pic>
              </a:graphicData>
            </a:graphic>
          </wp:inline>
        </w:drawing>
      </w:r>
    </w:p>
    <w:p w14:paraId="08C23686">
      <w:pPr>
        <w:pStyle w:val="191"/>
        <w:spacing w:line="460" w:lineRule="exact"/>
        <w:ind w:firstLine="480"/>
        <w:rPr>
          <w:rFonts w:hint="eastAsia" w:ascii="宋体" w:hAnsi="宋体" w:eastAsia="宋体"/>
          <w:sz w:val="24"/>
          <w:szCs w:val="24"/>
        </w:rPr>
      </w:pPr>
    </w:p>
    <w:p w14:paraId="4B15CB91">
      <w:pPr>
        <w:pStyle w:val="4"/>
        <w:spacing w:line="240" w:lineRule="auto"/>
        <w:jc w:val="left"/>
        <w:rPr>
          <w:rFonts w:hint="eastAsia" w:ascii="黑体" w:hAnsi="黑体" w:eastAsia="黑体" w:cs="Times New Roman"/>
          <w:b w:val="0"/>
          <w:bCs w:val="0"/>
          <w:sz w:val="24"/>
          <w:szCs w:val="24"/>
        </w:rPr>
      </w:pP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w:t>
      </w:r>
      <w:r>
        <w:rPr>
          <w:rFonts w:hint="eastAsia" w:ascii="黑体" w:hAnsi="黑体" w:eastAsia="黑体" w:cs="黑体"/>
          <w:b w:val="0"/>
          <w:bCs w:val="0"/>
          <w:sz w:val="24"/>
          <w:szCs w:val="24"/>
          <w:lang w:val="en-US" w:eastAsia="zh-CN"/>
        </w:rPr>
        <w:t>3</w:t>
      </w:r>
      <w:r>
        <w:rPr>
          <w:rFonts w:hint="eastAsia" w:ascii="黑体" w:hAnsi="黑体" w:eastAsia="黑体" w:cs="黑体"/>
          <w:b w:val="0"/>
          <w:bCs w:val="0"/>
          <w:sz w:val="24"/>
          <w:szCs w:val="24"/>
        </w:rPr>
        <w:t>.</w:t>
      </w:r>
      <w:r>
        <w:rPr>
          <w:rFonts w:hint="eastAsia" w:ascii="黑体" w:hAnsi="黑体" w:eastAsia="黑体" w:cs="黑体"/>
          <w:b w:val="0"/>
          <w:bCs w:val="0"/>
          <w:sz w:val="24"/>
          <w:szCs w:val="24"/>
          <w:lang w:val="en-US" w:eastAsia="zh-CN"/>
        </w:rPr>
        <w:t>4</w:t>
      </w:r>
      <w:r>
        <w:rPr>
          <w:rFonts w:hint="eastAsia" w:ascii="黑体" w:hAnsi="黑体" w:eastAsia="黑体" w:cs="黑体"/>
          <w:b w:val="0"/>
          <w:bCs w:val="0"/>
          <w:sz w:val="24"/>
          <w:szCs w:val="24"/>
        </w:rPr>
        <w:t xml:space="preserve"> </w:t>
      </w:r>
      <w:r>
        <w:rPr>
          <w:rFonts w:hint="eastAsia" w:ascii="黑体" w:hAnsi="黑体" w:eastAsia="黑体" w:cs="黑体"/>
          <w:b w:val="0"/>
          <w:bCs w:val="0"/>
          <w:sz w:val="24"/>
          <w:szCs w:val="24"/>
          <w:lang w:val="en-US" w:eastAsia="zh-CN"/>
        </w:rPr>
        <w:t>Bic_top_0</w:t>
      </w:r>
      <w:r>
        <w:rPr>
          <w:rFonts w:hint="eastAsia" w:ascii="黑体" w:hAnsi="黑体" w:eastAsia="黑体" w:cs="Times New Roman"/>
          <w:b w:val="0"/>
          <w:bCs w:val="0"/>
          <w:sz w:val="24"/>
          <w:szCs w:val="24"/>
        </w:rPr>
        <w:t xml:space="preserve"> </w:t>
      </w:r>
      <w:r>
        <w:rPr>
          <w:rFonts w:hint="eastAsia" w:ascii="黑体" w:hAnsi="黑体" w:eastAsia="黑体" w:cs="Times New Roman"/>
          <w:b w:val="0"/>
          <w:bCs w:val="0"/>
          <w:sz w:val="24"/>
          <w:szCs w:val="24"/>
          <w:lang w:val="en-US" w:eastAsia="zh-CN"/>
        </w:rPr>
        <w:t>自定义</w:t>
      </w:r>
      <w:r>
        <w:rPr>
          <w:rFonts w:hint="eastAsia" w:ascii="黑体" w:hAnsi="黑体" w:eastAsia="黑体" w:cs="Times New Roman"/>
          <w:b w:val="0"/>
          <w:bCs w:val="0"/>
          <w:sz w:val="24"/>
          <w:szCs w:val="24"/>
        </w:rPr>
        <w:t>IP核</w:t>
      </w:r>
    </w:p>
    <w:p w14:paraId="477CF320">
      <w:pPr>
        <w:spacing w:afterAutospacing="0"/>
        <w:rPr>
          <w:rFonts w:hint="eastAsia" w:ascii="黑体" w:hAnsi="黑体" w:eastAsia="黑体" w:cs="Times New Roman"/>
          <w:b w:val="0"/>
          <w:bCs w:val="0"/>
          <w:sz w:val="24"/>
          <w:szCs w:val="24"/>
        </w:rPr>
      </w:pPr>
    </w:p>
    <w:p w14:paraId="07513D8F">
      <w:pPr>
        <w:pStyle w:val="31"/>
        <w:keepNext w:val="0"/>
        <w:keepLines w:val="0"/>
        <w:widowControl/>
        <w:suppressLineNumbers w:val="0"/>
        <w:spacing w:beforeAutospacing="0" w:afterAutospacing="0"/>
        <w:ind w:left="0" w:right="0"/>
        <w:rPr>
          <w:rFonts w:hint="eastAsia" w:asciiTheme="minorEastAsia" w:hAnsiTheme="minorEastAsia" w:eastAsiaTheme="minorEastAsia" w:cstheme="minorEastAsia"/>
        </w:rPr>
      </w:pPr>
      <w:r>
        <w:rPr>
          <w:rFonts w:hint="eastAsia" w:asciiTheme="minorEastAsia" w:hAnsiTheme="minorEastAsia" w:eastAsiaTheme="minorEastAsia" w:cstheme="minorEastAsia"/>
        </w:rPr>
        <w:t>在本系统中，</w:t>
      </w:r>
      <w:r>
        <w:rPr>
          <w:rFonts w:hint="eastAsia" w:asciiTheme="minorEastAsia" w:hAnsiTheme="minorEastAsia" w:cstheme="minorEastAsia"/>
          <w:lang w:val="en-US" w:eastAsia="zh-CN"/>
        </w:rPr>
        <w:t>Bic_top_0</w:t>
      </w:r>
      <w:r>
        <w:rPr>
          <w:rFonts w:hint="eastAsia" w:asciiTheme="minorEastAsia" w:hAnsiTheme="minorEastAsia" w:eastAsiaTheme="minorEastAsia" w:cstheme="minorEastAsia"/>
        </w:rPr>
        <w:t>作为插值处理系统的顶层模块，负责接收原始图像数据、完成插值计算并输出插值后的图像数据。该模块以 AXI-Stream 接口为输入输出通道，能够兼容标准的图像传输协议，同时满足流水线处理的需求。其整体结构包括数据缓存、线性插值、三次插值、延迟同步及控制逻辑等多个功能单元，通过模块化设计实现了复杂图像处理流程的解耦与优化。</w:t>
      </w:r>
    </w:p>
    <w:p w14:paraId="5194455B">
      <w:pPr>
        <w:pStyle w:val="31"/>
        <w:keepNext w:val="0"/>
        <w:keepLines w:val="0"/>
        <w:widowControl/>
        <w:suppressLineNumbers w:val="0"/>
        <w:spacing w:beforeAutospacing="0" w:afterAutospacing="0"/>
        <w:ind w:left="0" w:right="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首先，系统通过 AXI-Stream 接口接收来自上位模块或摄像头采集的原始图像数据。输入数据宽度为 32 位，其中低 24 位用于表示 RGB 图像的像素值。在数据进入处理单元之前，首先需要对其进行缓存管理，以确保数据访问的连续性和稳定性。为此，模块中引入ramFifo 缓存模块，该模块负责对输入数据进行临时存储并提供按行读取的能力，形成二维图像所需的局部像素窗口。这一部分为后续的插值处理奠定了基础。</w:t>
      </w:r>
    </w:p>
    <w:p w14:paraId="27697ABC">
      <w:pPr>
        <w:pStyle w:val="31"/>
        <w:keepNext w:val="0"/>
        <w:keepLines w:val="0"/>
        <w:widowControl/>
        <w:suppressLineNumbers w:val="0"/>
        <w:spacing w:beforeAutospacing="0" w:afterAutospacing="0"/>
        <w:ind w:left="0" w:right="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在图像插值阶段，模块采用一种先在 Y 轴方向进行一维线性插值、再在 X 轴方向进行三次插值的二维插值策略。这种方法兼顾了插值精度与硬件实现的复杂度。具体而言，系统通过多个并行部署的liner 子模块，完成对输入图像在 Y 方向的线性插值操作。每个 liner 模块负责在两个相邻像素之间生成一个新的插值像素，从而扩展图像的垂直分辨率。通过模块复用和流水线控制，该部分的计算在时钟周期内高效完成。</w:t>
      </w:r>
    </w:p>
    <w:p w14:paraId="119EDD58">
      <w:pPr>
        <w:pStyle w:val="31"/>
        <w:keepNext w:val="0"/>
        <w:keepLines w:val="0"/>
        <w:widowControl/>
        <w:suppressLineNumbers w:val="0"/>
        <w:spacing w:beforeAutospacing="0" w:afterAutospacing="0"/>
        <w:ind w:left="0" w:right="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完成 Y 向插值后，系统将得到的中间结果传递至cubic_interpolation 模块。该模块综合四个线性插值结果，利用三次插值核函数（通常为立方卷积函数）进行 X 轴方向的插值计算，进一步提高图像的水平分辨率。由于三次插值涉及更复杂的系数运算与数据调度，因此 cubic_interpolation 模块内部采用专门设计的乘加运算结构，并通过调度逻辑实现流水线并行计算，以保障实时性。</w:t>
      </w:r>
    </w:p>
    <w:p w14:paraId="7675AD8E">
      <w:pPr>
        <w:pStyle w:val="31"/>
        <w:keepNext w:val="0"/>
        <w:keepLines w:val="0"/>
        <w:widowControl/>
        <w:suppressLineNumbers w:val="0"/>
        <w:spacing w:beforeAutospacing="0" w:afterAutospacing="0"/>
        <w:ind w:left="0" w:right="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在整个插值过程中，为了确保图像数据和控制信号在模块间正确同步，系统还引入了多个delay 延迟模块。这些模块主要用于对 valid 信号、last 信号及其他控制信号进行延时调整，确保各通路间数据的一致性，避免因时序不匹配导致的数据错位或计算错误。此外，延迟模块也为输出结果的对齐和边界处理提供了必要的保障。</w:t>
      </w:r>
    </w:p>
    <w:p w14:paraId="66A56067">
      <w:pPr>
        <w:pStyle w:val="31"/>
        <w:keepNext w:val="0"/>
        <w:keepLines w:val="0"/>
        <w:widowControl/>
        <w:suppressLineNumbers w:val="0"/>
        <w:spacing w:beforeAutospacing="0" w:after="0" w:afterAutospacing="1"/>
        <w:ind w:left="0" w:right="0" w:firstLine="420" w:firstLineChars="0"/>
        <w:rPr>
          <w:rFonts w:hint="eastAsia" w:asciiTheme="minorEastAsia" w:hAnsiTheme="minorEastAsia" w:eastAsiaTheme="minorEastAsia" w:cstheme="minorEastAsia"/>
        </w:rPr>
      </w:pPr>
      <w:r>
        <w:rPr>
          <w:rFonts w:hint="eastAsia" w:asciiTheme="minorEastAsia" w:hAnsiTheme="minorEastAsia" w:eastAsiaTheme="minorEastAsia" w:cstheme="minorEastAsia"/>
        </w:rPr>
        <w:t>综上所述，Bic_top 模块通过对图像数据的有序缓存、精确插值计算与时序同步控制，完成了从原始图像到高分辨率图像的完整处理流程。其模块化设计不仅提高了系统的可维护性和扩展性，也为后续对各功能模块的深入分析与资源优化提供了良好的结构基础。下</w:t>
      </w:r>
      <w:r>
        <w:rPr>
          <w:rFonts w:hint="eastAsia" w:asciiTheme="minorEastAsia" w:hAnsiTheme="minorEastAsia" w:cstheme="minorEastAsia"/>
          <w:lang w:val="en-US" w:eastAsia="zh-CN"/>
        </w:rPr>
        <w:t>面</w:t>
      </w:r>
      <w:r>
        <w:rPr>
          <w:rFonts w:hint="eastAsia" w:asciiTheme="minorEastAsia" w:hAnsiTheme="minorEastAsia" w:eastAsiaTheme="minorEastAsia" w:cstheme="minorEastAsia"/>
        </w:rPr>
        <w:t>将对其中关键模块，如 liner 插值单元、cubic_interpolation 插值核及 delay 同步模块进行详细设计与实现分析。</w:t>
      </w:r>
    </w:p>
    <w:p w14:paraId="1CF8995F">
      <w:pPr>
        <w:pStyle w:val="31"/>
        <w:keepNext w:val="0"/>
        <w:keepLines w:val="0"/>
        <w:widowControl/>
        <w:suppressLineNumbers w:val="0"/>
        <w:spacing w:beforeAutospacing="0" w:after="0" w:afterAutospacing="1"/>
        <w:ind w:left="0" w:right="0" w:firstLine="420" w:firstLineChars="0"/>
        <w:rPr>
          <w:rFonts w:hint="eastAsia" w:asciiTheme="minorEastAsia" w:hAnsiTheme="minorEastAsia" w:eastAsiaTheme="minorEastAsia" w:cstheme="minorEastAsia"/>
        </w:rPr>
      </w:pPr>
    </w:p>
    <w:p w14:paraId="2308FDCB">
      <w:pPr>
        <w:pStyle w:val="31"/>
        <w:keepNext w:val="0"/>
        <w:keepLines w:val="0"/>
        <w:widowControl/>
        <w:suppressLineNumbers w:val="0"/>
        <w:spacing w:beforeAutospacing="0" w:after="0" w:afterAutospacing="1"/>
        <w:ind w:left="2100" w:leftChars="0" w:right="0" w:firstLine="420" w:firstLineChars="0"/>
        <w:rPr>
          <w:rFonts w:hint="eastAsia" w:asciiTheme="minorEastAsia" w:hAnsiTheme="minorEastAsia" w:eastAsiaTheme="minorEastAsia" w:cstheme="minorEastAsia"/>
        </w:rPr>
      </w:pPr>
      <w:r>
        <w:drawing>
          <wp:inline distT="0" distB="0" distL="114300" distR="114300">
            <wp:extent cx="2668270" cy="1572895"/>
            <wp:effectExtent l="0" t="0" r="11430" b="190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7"/>
                    <a:stretch>
                      <a:fillRect/>
                    </a:stretch>
                  </pic:blipFill>
                  <pic:spPr>
                    <a:xfrm>
                      <a:off x="0" y="0"/>
                      <a:ext cx="2668270" cy="1572895"/>
                    </a:xfrm>
                    <a:prstGeom prst="rect">
                      <a:avLst/>
                    </a:prstGeom>
                    <a:noFill/>
                    <a:ln>
                      <a:noFill/>
                    </a:ln>
                  </pic:spPr>
                </pic:pic>
              </a:graphicData>
            </a:graphic>
          </wp:inline>
        </w:drawing>
      </w:r>
    </w:p>
    <w:p w14:paraId="732EFDE6">
      <w:pPr>
        <w:pStyle w:val="5"/>
        <w:bidi w:val="0"/>
        <w:rPr>
          <w:rFonts w:hint="eastAsia" w:asciiTheme="majorEastAsia" w:hAnsiTheme="majorEastAsia" w:cstheme="majorEastAsia"/>
          <w:sz w:val="24"/>
          <w:szCs w:val="24"/>
          <w:lang w:val="en-US" w:eastAsia="zh-CN"/>
        </w:rPr>
      </w:pPr>
      <w:r>
        <w:rPr>
          <w:rFonts w:hint="eastAsia" w:asciiTheme="majorEastAsia" w:hAnsiTheme="majorEastAsia" w:eastAsia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rPr>
        <w:t>.</w:t>
      </w:r>
      <w:r>
        <w:rPr>
          <w:rFonts w:hint="eastAsia" w:asciiTheme="majorEastAsia" w:hAnsiTheme="majorEastAsia" w:eastAsia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rPr>
        <w:t>.</w:t>
      </w:r>
      <w:r>
        <w:rPr>
          <w:rFonts w:hint="eastAsia" w:asciiTheme="majorEastAsia" w:hAnsiTheme="majorEastAsia" w:eastAsiaTheme="majorEastAsia" w:cstheme="majorEastAsia"/>
          <w:b w:val="0"/>
          <w:bCs w:val="0"/>
          <w:sz w:val="24"/>
          <w:szCs w:val="24"/>
          <w:lang w:val="en-US" w:eastAsia="zh-CN"/>
        </w:rPr>
        <w:t xml:space="preserve">4.1 </w:t>
      </w:r>
      <w:r>
        <w:rPr>
          <w:rFonts w:hint="eastAsia" w:asciiTheme="majorEastAsia" w:hAnsiTheme="majorEastAsia" w:eastAsiaTheme="majorEastAsia" w:cstheme="majorEastAsia"/>
          <w:sz w:val="24"/>
          <w:szCs w:val="24"/>
        </w:rPr>
        <w:t>ramDualPort</w:t>
      </w:r>
      <w:r>
        <w:rPr>
          <w:rFonts w:hint="eastAsia" w:asciiTheme="majorEastAsia" w:hAnsiTheme="majorEastAsia" w:cstheme="majorEastAsia"/>
          <w:sz w:val="24"/>
          <w:szCs w:val="24"/>
          <w:lang w:val="en-US" w:eastAsia="zh-CN"/>
        </w:rPr>
        <w:t>文件</w:t>
      </w:r>
    </w:p>
    <w:p w14:paraId="1C2C26EA">
      <w:pPr>
        <w:ind w:firstLine="420" w:firstLineChars="0"/>
        <w:rPr>
          <w:rFonts w:hint="eastAsia" w:ascii="宋体" w:hAnsi="宋体" w:eastAsia="宋体"/>
          <w:sz w:val="24"/>
          <w:szCs w:val="24"/>
        </w:rPr>
      </w:pPr>
      <w:r>
        <w:rPr>
          <w:rFonts w:hint="eastAsia" w:ascii="宋体" w:hAnsi="宋体" w:eastAsia="宋体"/>
          <w:sz w:val="24"/>
          <w:szCs w:val="24"/>
        </w:rPr>
        <w:t>该缓冲单元用于暂存图像数据，支持并行读写操作，以保证滑动窗口在处理高分辨率图像时的实时性与稳定性。图像数据在写入时按行加载，便于后续窗口构建。</w:t>
      </w:r>
    </w:p>
    <w:p w14:paraId="556B9BAA">
      <w:pPr>
        <w:ind w:firstLine="420"/>
        <w:rPr>
          <w:rFonts w:hint="eastAsia" w:ascii="宋体" w:hAnsi="宋体" w:eastAsia="宋体"/>
          <w:sz w:val="24"/>
          <w:szCs w:val="24"/>
        </w:rPr>
      </w:pPr>
      <w:r>
        <w:rPr>
          <w:rFonts w:hint="eastAsia" w:ascii="宋体" w:hAnsi="宋体" w:eastAsia="宋体"/>
          <w:sz w:val="24"/>
          <w:szCs w:val="24"/>
        </w:rPr>
        <w:t>在滑动窗口实现中，双端口 RAM 缓冲用于对图像的两行或多行数据进行缓存与管理。通过双端口的并行访问机制，系统可以在不影响写入新图像数据的前提下，实时读取上一帧或上一行的像素数据，用于组建完整的 2×4 窗口，提升图像处理的吞吐效率与并发能力。</w:t>
      </w:r>
    </w:p>
    <w:p w14:paraId="68AFEED6">
      <w:pPr>
        <w:rPr>
          <w:rFonts w:hint="eastAsia" w:asciiTheme="majorEastAsia" w:hAnsiTheme="majorEastAsia" w:cstheme="majorEastAsia"/>
          <w:sz w:val="24"/>
          <w:szCs w:val="24"/>
          <w:lang w:val="en-US" w:eastAsia="zh-CN"/>
        </w:rPr>
      </w:pPr>
    </w:p>
    <w:p w14:paraId="2E5E7861">
      <w:pPr>
        <w:pStyle w:val="5"/>
        <w:bidi w:val="0"/>
        <w:rPr>
          <w:rFonts w:hint="eastAsia" w:asciiTheme="majorEastAsia" w:hAnsiTheme="majorEastAsia" w:eastAsiaTheme="majorEastAsia" w:cstheme="majorEastAsia"/>
          <w:b w:val="0"/>
          <w:bCs w:val="0"/>
          <w:sz w:val="24"/>
          <w:szCs w:val="24"/>
          <w:lang w:val="en-US" w:eastAsia="zh-CN"/>
        </w:rPr>
      </w:pPr>
      <w:r>
        <w:rPr>
          <w:rFonts w:ascii="宋体" w:hAnsi="宋体" w:eastAsia="宋体"/>
          <w:sz w:val="24"/>
          <w:szCs w:val="24"/>
        </w:rPr>
        <w:drawing>
          <wp:anchor distT="0" distB="0" distL="114300" distR="114300" simplePos="0" relativeHeight="251695104" behindDoc="0" locked="0" layoutInCell="1" allowOverlap="1">
            <wp:simplePos x="0" y="0"/>
            <wp:positionH relativeFrom="column">
              <wp:posOffset>833755</wp:posOffset>
            </wp:positionH>
            <wp:positionV relativeFrom="paragraph">
              <wp:posOffset>151765</wp:posOffset>
            </wp:positionV>
            <wp:extent cx="3943985" cy="1647190"/>
            <wp:effectExtent l="0" t="0" r="5715" b="3810"/>
            <wp:wrapSquare wrapText="bothSides"/>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3985" cy="1647190"/>
                    </a:xfrm>
                    <a:prstGeom prst="rect">
                      <a:avLst/>
                    </a:prstGeom>
                  </pic:spPr>
                </pic:pic>
              </a:graphicData>
            </a:graphic>
          </wp:anchor>
        </w:drawing>
      </w:r>
    </w:p>
    <w:p w14:paraId="5CA4001B">
      <w:pPr>
        <w:pStyle w:val="5"/>
        <w:bidi w:val="0"/>
        <w:rPr>
          <w:rFonts w:hint="eastAsia" w:asciiTheme="majorEastAsia" w:hAnsiTheme="majorEastAsia" w:eastAsiaTheme="majorEastAsia" w:cstheme="majorEastAsia"/>
          <w:b w:val="0"/>
          <w:bCs w:val="0"/>
          <w:sz w:val="24"/>
          <w:szCs w:val="24"/>
          <w:lang w:val="en-US" w:eastAsia="zh-CN"/>
        </w:rPr>
      </w:pPr>
    </w:p>
    <w:p w14:paraId="535E4B34">
      <w:pPr>
        <w:pStyle w:val="5"/>
        <w:bidi w:val="0"/>
        <w:rPr>
          <w:rFonts w:hint="eastAsia" w:asciiTheme="majorEastAsia" w:hAnsiTheme="majorEastAsia" w:eastAsiaTheme="majorEastAsia" w:cstheme="majorEastAsia"/>
          <w:b w:val="0"/>
          <w:bCs w:val="0"/>
          <w:sz w:val="24"/>
          <w:szCs w:val="24"/>
          <w:lang w:val="en-US" w:eastAsia="zh-CN"/>
        </w:rPr>
      </w:pPr>
    </w:p>
    <w:p w14:paraId="2D1A86F0">
      <w:pPr>
        <w:ind w:firstLine="420"/>
        <w:rPr>
          <w:rFonts w:hint="eastAsia" w:ascii="宋体" w:hAnsi="宋体" w:eastAsia="宋体"/>
          <w:sz w:val="24"/>
          <w:szCs w:val="24"/>
        </w:rPr>
      </w:pPr>
      <w:r>
        <w:rPr>
          <w:rFonts w:hint="eastAsia" w:ascii="宋体" w:hAnsi="宋体" w:eastAsia="宋体"/>
          <w:sz w:val="24"/>
          <w:szCs w:val="24"/>
        </w:rPr>
        <w:t>为实现滑动窗口中多行像素的快速缓存与访问，系统采用了多组双端口 RAM 结构。通过 Verilog 中的 generate 语句，系统按需生成了多个 RAM 缓冲单元，每个缓冲单元负责存储图像的一行或多个像素块。</w:t>
      </w:r>
    </w:p>
    <w:p w14:paraId="7F530742">
      <w:pPr>
        <w:rPr>
          <w:rFonts w:hint="eastAsia" w:ascii="宋体" w:hAnsi="宋体" w:eastAsia="宋体"/>
          <w:sz w:val="24"/>
          <w:szCs w:val="24"/>
        </w:rPr>
      </w:pPr>
      <w:r>
        <w:rPr>
          <w:rFonts w:hint="eastAsia" w:ascii="宋体" w:hAnsi="宋体" w:eastAsia="宋体"/>
          <w:sz w:val="24"/>
          <w:szCs w:val="24"/>
        </w:rPr>
        <w:t>具体实现中，系统为每一组缓存单元配置独立的地址控制与数据通路，通过 writeSelect 信号实现动态写入通道切换，并结合 forceRead 逻辑，实现对多个缓冲区的灵活读写控制，满足不同插值倍率下对窗口数据的调度需求。</w:t>
      </w:r>
    </w:p>
    <w:p w14:paraId="4731E3BF">
      <w:pPr>
        <w:pStyle w:val="5"/>
        <w:bidi w:val="0"/>
        <w:rPr>
          <w:rFonts w:hint="eastAsia" w:asciiTheme="majorEastAsia" w:hAnsiTheme="majorEastAsia" w:eastAsiaTheme="majorEastAsia" w:cstheme="majorEastAsia"/>
          <w:b w:val="0"/>
          <w:bCs w:val="0"/>
          <w:sz w:val="24"/>
          <w:szCs w:val="24"/>
          <w:lang w:val="en-US" w:eastAsia="zh-CN"/>
        </w:rPr>
      </w:pPr>
      <w:r>
        <w:rPr>
          <w:rFonts w:ascii="宋体" w:hAnsi="宋体" w:eastAsia="宋体"/>
          <w:sz w:val="24"/>
          <w:szCs w:val="24"/>
        </w:rPr>
        <w:drawing>
          <wp:inline distT="0" distB="0" distL="0" distR="0">
            <wp:extent cx="5516880" cy="2686050"/>
            <wp:effectExtent l="0" t="0" r="7620" b="635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39"/>
                    <a:stretch>
                      <a:fillRect/>
                    </a:stretch>
                  </pic:blipFill>
                  <pic:spPr>
                    <a:xfrm>
                      <a:off x="0" y="0"/>
                      <a:ext cx="5525208" cy="2689822"/>
                    </a:xfrm>
                    <a:prstGeom prst="rect">
                      <a:avLst/>
                    </a:prstGeom>
                  </pic:spPr>
                </pic:pic>
              </a:graphicData>
            </a:graphic>
          </wp:inline>
        </w:drawing>
      </w:r>
    </w:p>
    <w:p w14:paraId="6BDB8559">
      <w:pPr>
        <w:rPr>
          <w:rFonts w:hint="eastAsia" w:asciiTheme="majorEastAsia" w:hAnsiTheme="majorEastAsia" w:eastAsiaTheme="majorEastAsia" w:cstheme="majorEastAsia"/>
          <w:b w:val="0"/>
          <w:bCs w:val="0"/>
          <w:sz w:val="24"/>
          <w:szCs w:val="24"/>
          <w:lang w:val="en-US" w:eastAsia="zh-CN"/>
        </w:rPr>
      </w:pPr>
    </w:p>
    <w:p w14:paraId="32A6F76B">
      <w:pPr>
        <w:rPr>
          <w:rFonts w:hint="eastAsia" w:asciiTheme="majorEastAsia" w:hAnsiTheme="majorEastAsia" w:eastAsiaTheme="majorEastAsia" w:cstheme="majorEastAsia"/>
          <w:b w:val="0"/>
          <w:bCs w:val="0"/>
          <w:sz w:val="24"/>
          <w:szCs w:val="24"/>
          <w:lang w:val="en-US" w:eastAsia="zh-CN"/>
        </w:rPr>
      </w:pPr>
    </w:p>
    <w:p w14:paraId="2FE1F0DA">
      <w:pPr>
        <w:pStyle w:val="5"/>
        <w:bidi w:val="0"/>
        <w:rPr>
          <w:rFonts w:hint="eastAsia" w:asciiTheme="majorEastAsia" w:hAnsiTheme="majorEastAsia" w:cstheme="majorEastAsia"/>
          <w:sz w:val="24"/>
          <w:szCs w:val="24"/>
          <w:lang w:val="en-US" w:eastAsia="zh-CN"/>
        </w:rPr>
      </w:pPr>
      <w:r>
        <w:rPr>
          <w:rFonts w:hint="eastAsia" w:asciiTheme="majorEastAsia" w:hAnsiTheme="majorEastAsia" w:eastAsia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rPr>
        <w:t>.</w:t>
      </w:r>
      <w:r>
        <w:rPr>
          <w:rFonts w:hint="eastAsia" w:asciiTheme="majorEastAsia" w:hAnsiTheme="majorEastAsia" w:eastAsia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rPr>
        <w:t>.</w:t>
      </w:r>
      <w:r>
        <w:rPr>
          <w:rFonts w:hint="eastAsia" w:asciiTheme="majorEastAsia" w:hAnsiTheme="majorEastAsia" w:eastAsiaTheme="majorEastAsia" w:cstheme="majorEastAsia"/>
          <w:b w:val="0"/>
          <w:bCs w:val="0"/>
          <w:sz w:val="24"/>
          <w:szCs w:val="24"/>
          <w:lang w:val="en-US" w:eastAsia="zh-CN"/>
        </w:rPr>
        <w:t>4.</w:t>
      </w:r>
      <w:r>
        <w:rPr>
          <w:rFonts w:hint="eastAsia" w:asciiTheme="majorEastAsia" w:hAnsiTheme="majorEastAsia" w:cstheme="majorEastAsia"/>
          <w:b w:val="0"/>
          <w:bCs w:val="0"/>
          <w:sz w:val="24"/>
          <w:szCs w:val="24"/>
          <w:lang w:val="en-US" w:eastAsia="zh-CN"/>
        </w:rPr>
        <w:t>2</w:t>
      </w:r>
      <w:r>
        <w:rPr>
          <w:rFonts w:hint="eastAsia" w:asciiTheme="majorEastAsia" w:hAnsiTheme="majorEastAsia" w:eastAsiaTheme="majorEastAsia" w:cstheme="majorEastAsia"/>
          <w:b w:val="0"/>
          <w:bCs w:val="0"/>
          <w:sz w:val="24"/>
          <w:szCs w:val="24"/>
          <w:lang w:val="en-US" w:eastAsia="zh-CN"/>
        </w:rPr>
        <w:t xml:space="preserve"> </w:t>
      </w:r>
      <w:r>
        <w:rPr>
          <w:rFonts w:hint="eastAsia" w:asciiTheme="majorEastAsia" w:hAnsiTheme="majorEastAsia" w:eastAsiaTheme="majorEastAsia" w:cstheme="majorEastAsia"/>
          <w:sz w:val="24"/>
          <w:szCs w:val="24"/>
        </w:rPr>
        <w:t xml:space="preserve">ramFifo </w:t>
      </w:r>
      <w:r>
        <w:rPr>
          <w:rFonts w:hint="eastAsia" w:asciiTheme="majorEastAsia" w:hAnsiTheme="majorEastAsia" w:cstheme="majorEastAsia"/>
          <w:sz w:val="24"/>
          <w:szCs w:val="24"/>
          <w:lang w:val="en-US" w:eastAsia="zh-CN"/>
        </w:rPr>
        <w:t>文件</w:t>
      </w:r>
    </w:p>
    <w:p w14:paraId="38D90751">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在本系统中，为了实现对高速图像数据流的实时处理和局部插值计算，我们设计了一个基于 RAM FIFO 的动态读写模块。该模块采用多个双端口 RAM 构成多缓冲区，通过自定义的环形读写选择逻辑，实现对数据流的连续缓存与动态调度。写操作部分利用 writeSelect 寄存器，根据输入数据有效信号及写使能条件，将来自 AXI-Stream 接口的数据依次写入当前选定的缓冲区；与此同时，读操作部分通过 readSelect 寄存器以环形方式选择最早写入的缓冲区中的数据，并结合延迟级联机制形成连续的 2×4 滑动窗口。</w:t>
      </w:r>
    </w:p>
    <w:p w14:paraId="46EDF375">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这种 2×4 滑动窗口结构是后续插值计算的核心数据源，它要求从缓存中准确提取连续两行、每行四个像素的数据块。动态读写模块通过实时更新写入与读取指针，确保在数据流高速变化时，缓冲区内始终保留足够且连续的像素数据。具体来说，当新数据写入时，填充计数器实时监控各缓冲区的存储状态，并根据预设的控制信号（如 advanceRead1、advanceRead2 等）动态调整读取位置，使得最新的数据能够及时地被整合进滑动窗口；而写选择机制则保证了数据写入与读取互不干扰，避免了数据丢失或时序混乱的问题。</w:t>
      </w:r>
    </w:p>
    <w:p w14:paraId="5C18D884">
      <w:pPr>
        <w:ind w:firstLine="420" w:firstLineChars="0"/>
        <w:rPr>
          <w:rFonts w:hint="eastAsia" w:ascii="宋体" w:hAnsi="宋体" w:eastAsia="宋体" w:cs="宋体"/>
          <w:sz w:val="24"/>
          <w:szCs w:val="24"/>
          <w:lang w:val="en-US" w:eastAsia="zh-CN"/>
        </w:rPr>
      </w:pPr>
    </w:p>
    <w:p w14:paraId="0A4C9FDA">
      <w:pPr>
        <w:ind w:firstLine="420" w:firstLineChars="0"/>
        <w:rPr>
          <w:rFonts w:hint="eastAsia" w:ascii="宋体" w:hAnsi="宋体" w:eastAsia="宋体" w:cs="宋体"/>
          <w:sz w:val="24"/>
          <w:szCs w:val="24"/>
          <w:lang w:val="en-US" w:eastAsia="zh-CN"/>
        </w:rPr>
      </w:pPr>
      <w:r>
        <w:drawing>
          <wp:inline distT="0" distB="0" distL="114300" distR="114300">
            <wp:extent cx="4612640" cy="2686050"/>
            <wp:effectExtent l="0" t="0" r="10160" b="635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40"/>
                    <a:stretch>
                      <a:fillRect/>
                    </a:stretch>
                  </pic:blipFill>
                  <pic:spPr>
                    <a:xfrm>
                      <a:off x="0" y="0"/>
                      <a:ext cx="4612640" cy="2686050"/>
                    </a:xfrm>
                    <a:prstGeom prst="rect">
                      <a:avLst/>
                    </a:prstGeom>
                    <a:noFill/>
                    <a:ln>
                      <a:noFill/>
                    </a:ln>
                  </pic:spPr>
                </pic:pic>
              </a:graphicData>
            </a:graphic>
          </wp:inline>
        </w:drawing>
      </w:r>
    </w:p>
    <w:p w14:paraId="6058E076">
      <w:pPr>
        <w:rPr>
          <w:rFonts w:hint="eastAsia"/>
        </w:rPr>
      </w:pPr>
    </w:p>
    <w:p w14:paraId="3A6A0F6C">
      <w:pPr>
        <w:rPr>
          <w:rFonts w:hint="eastAsia"/>
        </w:rPr>
      </w:pPr>
    </w:p>
    <w:p w14:paraId="3E4E839A">
      <w:pPr>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rPr>
        <w:t>.</w:t>
      </w:r>
      <w:r>
        <w:rPr>
          <w:rFonts w:hint="eastAsia" w:asciiTheme="majorEastAsia" w:hAnsiTheme="majorEastAsia" w:eastAsia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rPr>
        <w:t>.</w:t>
      </w:r>
      <w:r>
        <w:rPr>
          <w:rFonts w:hint="eastAsia" w:asciiTheme="majorEastAsia" w:hAnsiTheme="majorEastAsia" w:eastAsiaTheme="majorEastAsia" w:cstheme="majorEastAsia"/>
          <w:b w:val="0"/>
          <w:bCs w:val="0"/>
          <w:sz w:val="24"/>
          <w:szCs w:val="24"/>
          <w:lang w:val="en-US" w:eastAsia="zh-CN"/>
        </w:rPr>
        <w:t>4.</w:t>
      </w:r>
      <w:r>
        <w:rPr>
          <w:rFonts w:hint="eastAsia" w:asciiTheme="majorEastAsia" w:hAnsi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lang w:val="en-US" w:eastAsia="zh-CN"/>
        </w:rPr>
        <w:t xml:space="preserve"> liner 插值文件</w:t>
      </w:r>
    </w:p>
    <w:p w14:paraId="1932FD29">
      <w:pPr>
        <w:rPr>
          <w:rFonts w:hint="eastAsia" w:asciiTheme="majorEastAsia" w:hAnsiTheme="majorEastAsia" w:eastAsiaTheme="majorEastAsia" w:cstheme="majorEastAsia"/>
          <w:b w:val="0"/>
          <w:bCs w:val="0"/>
          <w:sz w:val="24"/>
          <w:szCs w:val="24"/>
          <w:lang w:val="en-US" w:eastAsia="zh-CN"/>
        </w:rPr>
      </w:pPr>
    </w:p>
    <w:p w14:paraId="609B441C">
      <w:pPr>
        <w:pStyle w:val="31"/>
        <w:keepNext w:val="0"/>
        <w:keepLines w:val="0"/>
        <w:widowControl/>
        <w:suppressLineNumbers w:val="0"/>
        <w:spacing w:before="0" w:beforeAutospacing="1" w:after="0" w:afterAutospacing="1"/>
        <w:ind w:left="0" w:right="0" w:firstLine="420" w:firstLineChars="0"/>
        <w:rPr>
          <w:rFonts w:hint="eastAsia" w:ascii="宋体" w:hAnsi="宋体" w:eastAsia="宋体" w:cs="宋体"/>
        </w:rPr>
      </w:pPr>
      <w:r>
        <w:rPr>
          <w:rFonts w:hint="eastAsia" w:ascii="宋体" w:hAnsi="宋体" w:eastAsia="宋体" w:cs="宋体"/>
        </w:rPr>
        <w:t>本模块实现了针对图像数据的线性插值功能，是整体插值流程中的基础单元。模块接收两个 24 位 RGB 像素数据（in_data0 和 in_data1），以及一个插值比例参数 yBlend，该参数采用固定点表示（Q1.(XY_SIZE–1) 格式），用于确定目标像素在两个输入像素之间的相对位置。模块首先将 24 位输入数据拆分成 R、G、B 三个 8 位通道，并计算出对应的插值权重。具体来说，通过构造一个表示“1”的系数 coeffOne 和其补值 inv_yBlend，可以得到两个输入像素在各个通道上的加权比例。对于每个颜色通道，模块分别计算加权和后，通过右移 (XY_SIZE–1) 位将结果归一化为 8 位输出，从而得到插值后的像素值。</w:t>
      </w:r>
    </w:p>
    <w:p w14:paraId="3DD316AF">
      <w:pPr>
        <w:pStyle w:val="31"/>
        <w:keepNext w:val="0"/>
        <w:keepLines w:val="0"/>
        <w:widowControl/>
        <w:suppressLineNumbers w:val="0"/>
        <w:spacing w:before="0" w:beforeAutospacing="1" w:after="0" w:afterAutospacing="1"/>
        <w:ind w:left="0" w:right="0" w:firstLine="420" w:firstLineChars="0"/>
        <w:rPr>
          <w:rFonts w:hint="eastAsia" w:ascii="宋体" w:hAnsi="宋体" w:eastAsia="宋体" w:cs="宋体"/>
        </w:rPr>
      </w:pPr>
      <w:r>
        <w:rPr>
          <w:rFonts w:hint="eastAsia" w:ascii="宋体" w:hAnsi="宋体" w:eastAsia="宋体" w:cs="宋体"/>
        </w:rPr>
        <w:t>该线性插值模块在系统中主要用于构建 2×4 滑动窗口的数据预处理部分。由于整个插值流程采用动态读写设计，上游模块通过 RAM FIFO 动态缓存图像数据，并利用环形读写选择逻辑实现连续数据的输出，保证了后续插值计算所需的邻域数据完整且时序正确。在线性插值模块中，每次只需对来自缓存的两个垂直邻域像素进行加权计算，便能得到中间插值结果。这些结果随后将作为输入送入更高阶的插值模块（例如 cubic_interpolation 模块），完成整个二维插值过程。</w:t>
      </w:r>
    </w:p>
    <w:p w14:paraId="3913E955">
      <w:pPr>
        <w:pStyle w:val="31"/>
        <w:keepNext w:val="0"/>
        <w:keepLines w:val="0"/>
        <w:widowControl/>
        <w:suppressLineNumbers w:val="0"/>
        <w:spacing w:before="0" w:beforeAutospacing="1" w:after="0" w:afterAutospacing="1"/>
        <w:ind w:left="0" w:right="0" w:firstLine="420" w:firstLineChars="0"/>
        <w:rPr>
          <w:rFonts w:hint="eastAsia" w:ascii="宋体" w:hAnsi="宋体" w:eastAsia="宋体" w:cs="宋体"/>
        </w:rPr>
      </w:pPr>
      <w:r>
        <w:drawing>
          <wp:inline distT="0" distB="0" distL="114300" distR="114300">
            <wp:extent cx="5681345" cy="1836420"/>
            <wp:effectExtent l="0" t="0" r="8255" b="50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41"/>
                    <a:stretch>
                      <a:fillRect/>
                    </a:stretch>
                  </pic:blipFill>
                  <pic:spPr>
                    <a:xfrm>
                      <a:off x="0" y="0"/>
                      <a:ext cx="5681345" cy="1836420"/>
                    </a:xfrm>
                    <a:prstGeom prst="rect">
                      <a:avLst/>
                    </a:prstGeom>
                    <a:noFill/>
                    <a:ln>
                      <a:noFill/>
                    </a:ln>
                  </pic:spPr>
                </pic:pic>
              </a:graphicData>
            </a:graphic>
          </wp:inline>
        </w:drawing>
      </w:r>
    </w:p>
    <w:p w14:paraId="7A73C0C1">
      <w:pPr>
        <w:rPr>
          <w:rFonts w:hint="eastAsia" w:asciiTheme="majorEastAsia" w:hAnsiTheme="majorEastAsia" w:eastAsiaTheme="majorEastAsia" w:cstheme="majorEastAsia"/>
          <w:b w:val="0"/>
          <w:bCs w:val="0"/>
          <w:sz w:val="24"/>
          <w:szCs w:val="24"/>
          <w:lang w:val="en-US" w:eastAsia="zh-CN"/>
        </w:rPr>
      </w:pPr>
    </w:p>
    <w:p w14:paraId="3B0BC533">
      <w:pPr>
        <w:rPr>
          <w:rFonts w:hint="eastAsia" w:asciiTheme="majorEastAsia" w:hAnsiTheme="majorEastAsia" w:eastAsiaTheme="majorEastAsia" w:cstheme="majorEastAsia"/>
          <w:b w:val="0"/>
          <w:bCs w:val="0"/>
          <w:sz w:val="24"/>
          <w:szCs w:val="24"/>
          <w:lang w:val="en-US" w:eastAsia="zh-CN"/>
        </w:rPr>
      </w:pPr>
      <w:r>
        <w:rPr>
          <w:rFonts w:hint="eastAsia" w:asciiTheme="majorEastAsia" w:hAnsiTheme="majorEastAsia" w:eastAsia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rPr>
        <w:t>.</w:t>
      </w:r>
      <w:r>
        <w:rPr>
          <w:rFonts w:hint="eastAsia" w:asciiTheme="majorEastAsia" w:hAnsiTheme="majorEastAsia" w:eastAsia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rPr>
        <w:t>.</w:t>
      </w:r>
      <w:r>
        <w:rPr>
          <w:rFonts w:hint="eastAsia" w:asciiTheme="majorEastAsia" w:hAnsiTheme="majorEastAsia" w:eastAsiaTheme="majorEastAsia" w:cstheme="majorEastAsia"/>
          <w:b w:val="0"/>
          <w:bCs w:val="0"/>
          <w:sz w:val="24"/>
          <w:szCs w:val="24"/>
          <w:lang w:val="en-US" w:eastAsia="zh-CN"/>
        </w:rPr>
        <w:t>4.</w:t>
      </w:r>
      <w:r>
        <w:rPr>
          <w:rFonts w:hint="eastAsia" w:asciiTheme="majorEastAsia" w:hAnsiTheme="majorEastAsia" w:cstheme="majorEastAsia"/>
          <w:b w:val="0"/>
          <w:bCs w:val="0"/>
          <w:sz w:val="24"/>
          <w:szCs w:val="24"/>
          <w:lang w:val="en-US" w:eastAsia="zh-CN"/>
        </w:rPr>
        <w:t>3</w:t>
      </w:r>
      <w:r>
        <w:rPr>
          <w:rFonts w:hint="eastAsia" w:asciiTheme="majorEastAsia" w:hAnsiTheme="majorEastAsia" w:eastAsiaTheme="majorEastAsia" w:cstheme="majorEastAsia"/>
          <w:b w:val="0"/>
          <w:bCs w:val="0"/>
          <w:sz w:val="24"/>
          <w:szCs w:val="24"/>
          <w:lang w:val="en-US" w:eastAsia="zh-CN"/>
        </w:rPr>
        <w:t xml:space="preserve"> cubic_interpolation 文件</w:t>
      </w:r>
    </w:p>
    <w:p w14:paraId="1F29D112">
      <w:pPr>
        <w:rPr>
          <w:rFonts w:hint="eastAsia" w:asciiTheme="majorEastAsia" w:hAnsiTheme="majorEastAsia" w:eastAsiaTheme="majorEastAsia" w:cstheme="majorEastAsia"/>
          <w:b w:val="0"/>
          <w:bCs w:val="0"/>
          <w:sz w:val="24"/>
          <w:szCs w:val="24"/>
          <w:lang w:val="en-US" w:eastAsia="zh-CN"/>
        </w:rPr>
      </w:pPr>
    </w:p>
    <w:p w14:paraId="23D263D6">
      <w:pPr>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本模块负责对四个输入像素进行三次插值计算，是图像缩放过程中的关键组成部分。模块输入包括四个 24 位 RGB 像素（out_y1、out_y2、out_y3、out_y4），这些像素通常由前级线性插值单元构成，形成一个局部 4×1 的数据组。模块还接收一个插值系数 xBlend，该系数采用固定点表示，后 8 位有效，用于确定目标像素在水平方向上的相对位置。</w:t>
      </w:r>
    </w:p>
    <w:p w14:paraId="0E06B4BF">
      <w:pPr>
        <w:ind w:firstLine="420" w:firstLine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在模块内部，首先根据 xBlend 的低 8 位经过右移操作得到归一化的插值因子 t，其数值范围近似于 [0, 1)（固定点格式 Q1.7，其中 1 位整数，7 位小数）。接着，模块计算 t 的平方和立方，即 t² 和 t³，这两个中间值为后续权重计算提供基础。为了防止溢出，这里采用更宽的运算位宽，并通过右移操作（&gt;&gt;7）将结果转换为合适的固定点格式。</w:t>
      </w:r>
    </w:p>
    <w:p w14:paraId="03E19053">
      <w:pPr>
        <w:ind w:firstLine="420" w:firstLineChars="0"/>
        <w:rPr>
          <w:rFonts w:hint="eastAsia" w:asciiTheme="minorEastAsia" w:hAnsiTheme="minorEastAsia" w:eastAsiaTheme="minorEastAsia" w:cstheme="minorEastAsia"/>
          <w:b w:val="0"/>
          <w:bCs w:val="0"/>
          <w:sz w:val="24"/>
          <w:szCs w:val="24"/>
          <w:lang w:val="en-US" w:eastAsia="zh-CN"/>
        </w:rPr>
      </w:pPr>
      <w:r>
        <w:rPr>
          <w:rFonts w:ascii="宋体" w:hAnsi="宋体" w:eastAsia="宋体" w:cs="宋体"/>
          <w:sz w:val="24"/>
          <w:szCs w:val="24"/>
        </w:rPr>
        <w:t>随后，模块根据 Catmull-Rom 三次插值公式计算出四个插值系数 a、b、c 和 d，其表达式分别为：</w:t>
      </w:r>
    </w:p>
    <w:p w14:paraId="202A5839">
      <w:pPr>
        <w:pStyle w:val="31"/>
        <w:keepNext w:val="0"/>
        <w:keepLines w:val="0"/>
        <w:widowControl/>
        <w:suppressLineNumbers w:val="0"/>
        <w:spacing w:before="0" w:beforeAutospacing="1" w:after="0" w:afterAutospacing="1"/>
        <w:ind w:left="0" w:right="0" w:firstLine="420" w:firstLineChars="0"/>
        <w:rPr>
          <w:rFonts w:hint="eastAsia" w:ascii="宋体" w:hAnsi="宋体" w:eastAsia="宋体" w:cs="宋体"/>
        </w:rPr>
      </w:pPr>
      <w:r>
        <w:drawing>
          <wp:inline distT="0" distB="0" distL="114300" distR="114300">
            <wp:extent cx="4673600" cy="1301750"/>
            <wp:effectExtent l="0" t="0" r="0" b="635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2"/>
                    <a:stretch>
                      <a:fillRect/>
                    </a:stretch>
                  </pic:blipFill>
                  <pic:spPr>
                    <a:xfrm>
                      <a:off x="0" y="0"/>
                      <a:ext cx="4673600" cy="1301750"/>
                    </a:xfrm>
                    <a:prstGeom prst="rect">
                      <a:avLst/>
                    </a:prstGeom>
                    <a:noFill/>
                    <a:ln>
                      <a:noFill/>
                    </a:ln>
                  </pic:spPr>
                </pic:pic>
              </a:graphicData>
            </a:graphic>
          </wp:inline>
        </w:drawing>
      </w:r>
    </w:p>
    <w:p w14:paraId="69768804">
      <w:pPr>
        <w:pStyle w:val="31"/>
        <w:keepNext w:val="0"/>
        <w:keepLines w:val="0"/>
        <w:widowControl/>
        <w:suppressLineNumbers w:val="0"/>
        <w:spacing w:before="0" w:beforeAutospacing="1" w:afterAutospacing="0"/>
        <w:ind w:left="0" w:right="0" w:firstLine="420" w:firstLineChars="0"/>
        <w:rPr>
          <w:rFonts w:hint="eastAsia" w:ascii="宋体" w:hAnsi="宋体" w:eastAsia="宋体" w:cs="宋体"/>
        </w:rPr>
      </w:pPr>
    </w:p>
    <w:p w14:paraId="1709AC06">
      <w:pPr>
        <w:pStyle w:val="31"/>
        <w:keepNext w:val="0"/>
        <w:keepLines w:val="0"/>
        <w:widowControl/>
        <w:suppressLineNumbers w:val="0"/>
        <w:spacing w:beforeAutospacing="0" w:afterAutospacing="0"/>
        <w:ind w:left="0" w:right="0" w:firstLine="420" w:firstLineChars="0"/>
        <w:rPr>
          <w:rFonts w:hint="eastAsia" w:ascii="宋体" w:hAnsi="宋体" w:eastAsia="宋体" w:cs="宋体"/>
        </w:rPr>
      </w:pPr>
    </w:p>
    <w:p w14:paraId="0FA23446">
      <w:pPr>
        <w:pStyle w:val="31"/>
        <w:keepNext w:val="0"/>
        <w:keepLines w:val="0"/>
        <w:widowControl/>
        <w:suppressLineNumbers w:val="0"/>
        <w:spacing w:beforeAutospacing="0" w:afterAutospacing="0"/>
        <w:ind w:left="0" w:right="0" w:firstLine="420" w:firstLineChars="0"/>
      </w:pPr>
      <w:r>
        <w:t>在实际硬件实现中，这些系数通过定点运算实现，即使用整数常数（如 64、128、192 等）和右移操作来近似上述公式，确保计算结果符合 Q1.7 格式。由此得到的系数可用于对输入像素进行加权。</w:t>
      </w:r>
    </w:p>
    <w:p w14:paraId="33757EDD">
      <w:pPr>
        <w:pStyle w:val="31"/>
        <w:keepNext w:val="0"/>
        <w:keepLines w:val="0"/>
        <w:widowControl/>
        <w:suppressLineNumbers w:val="0"/>
        <w:spacing w:beforeAutospacing="0" w:afterAutospacing="0"/>
        <w:ind w:left="0" w:right="0"/>
      </w:pPr>
      <w:r>
        <w:t>接下来的计算阶段，对每个颜色通道（R、G、B）分别进行处理。模块从每个 24 位输入中提取出 8 位的颜色数据，并将各自乘以相应的系数。</w:t>
      </w:r>
    </w:p>
    <w:p w14:paraId="0EC2D5D3">
      <w:pPr>
        <w:pStyle w:val="31"/>
        <w:keepNext w:val="0"/>
        <w:keepLines w:val="0"/>
        <w:widowControl/>
        <w:suppressLineNumbers w:val="0"/>
        <w:spacing w:beforeAutospacing="0" w:afterAutospacing="0"/>
        <w:ind w:left="0" w:right="0" w:firstLine="420" w:firstLineChars="0"/>
      </w:pPr>
      <w:r>
        <w:t>为了防止运算溢出，这里采用了扩展位宽的乘法器，并将各项累加后保存为一个较宽的中间变量。绿色和蓝色通道采用相同的处理流程。计算完成后，每个通道的中间结果将右移 7 位（相当于除以 128），以恢复为 8 位数据，并进行饱和处理，确保输出值限制在 0 到 255 的范围内。</w:t>
      </w:r>
    </w:p>
    <w:p w14:paraId="125AF8BA">
      <w:pPr>
        <w:pStyle w:val="31"/>
        <w:keepNext w:val="0"/>
        <w:keepLines w:val="0"/>
        <w:widowControl/>
        <w:suppressLineNumbers w:val="0"/>
        <w:spacing w:beforeAutospacing="0" w:afterAutospacing="0"/>
        <w:ind w:left="0" w:right="0" w:firstLine="420" w:firstLineChars="0"/>
      </w:pPr>
      <w:r>
        <w:t>最终，将三个颜色通道的 8 位结果拼接成一个 24 位的 RGB 像素，作为模块的输出。这样，模块实现了对四个输入像素的综合处理，通过三次插值获得更平滑、更高质量的输出图像。</w:t>
      </w:r>
    </w:p>
    <w:p w14:paraId="07059439">
      <w:pPr>
        <w:pStyle w:val="3"/>
        <w:numPr>
          <w:ilvl w:val="1"/>
          <w:numId w:val="1"/>
        </w:numPr>
        <w:spacing w:before="0" w:beforeAutospacing="0" w:line="240" w:lineRule="auto"/>
        <w:rPr>
          <w:rFonts w:ascii="黑体" w:hAnsi="黑体" w:eastAsia="黑体"/>
          <w:b w:val="0"/>
          <w:bCs w:val="0"/>
          <w:sz w:val="24"/>
          <w:szCs w:val="24"/>
        </w:rPr>
      </w:pPr>
      <w:r>
        <w:rPr>
          <w:rFonts w:hint="eastAsia" w:ascii="黑体" w:hAnsi="黑体" w:eastAsia="黑体"/>
          <w:b w:val="0"/>
          <w:bCs w:val="0"/>
          <w:sz w:val="24"/>
          <w:szCs w:val="24"/>
          <w:lang w:val="en-US" w:eastAsia="zh-CN"/>
        </w:rPr>
        <w:t>PS端设计思路</w:t>
      </w:r>
    </w:p>
    <w:p w14:paraId="5201D0EE">
      <w:pPr>
        <w:pStyle w:val="191"/>
        <w:spacing w:line="360" w:lineRule="auto"/>
        <w:ind w:firstLine="480"/>
        <w:rPr>
          <w:rFonts w:hint="eastAsia" w:ascii="宋体" w:hAnsi="宋体" w:eastAsia="宋体"/>
          <w:sz w:val="24"/>
          <w:szCs w:val="24"/>
        </w:rPr>
      </w:pPr>
      <w:r>
        <w:rPr>
          <w:rFonts w:hint="eastAsia" w:ascii="宋体" w:hAnsi="宋体" w:eastAsia="宋体"/>
          <w:sz w:val="24"/>
          <w:szCs w:val="24"/>
        </w:rPr>
        <w:t>本系统运行于Xilinx Zynq平台，PS端（ARM处理器）承担图像数据采集、格式转换、DMA数据传输、HDMI显示控制以及图像导出等关键任务，为后续FPGA端（PL）的图像处理与插值提供稳定的原始数据支持。PS端软件依赖于多个Xilinx驱动库（如xaxidma、xaxivdma、display_ctrl_hdmi等）以及FATFS文件系统，实现了SD卡上BMP图像的读取和解析。首先，利用load_sd_bmp_to_dma函数从SD卡中加载BMP文件，并通过解析BMP头部信息获取图像尺寸和数据大小，随后将图像数据（按24位RGB格式存储）写入DDR指定地址。为了满足后续数据传输的要求，还通过convert_24bit_to_32bit函数将24位RGB数据转换为32位格式，即在高8位补零，从而实现数据对齐和格式标准化。</w:t>
      </w:r>
    </w:p>
    <w:p w14:paraId="5A2F6DE5">
      <w:pPr>
        <w:pStyle w:val="191"/>
        <w:spacing w:line="360" w:lineRule="auto"/>
        <w:ind w:firstLine="480"/>
        <w:rPr>
          <w:rFonts w:hint="eastAsia" w:ascii="宋体" w:hAnsi="宋体" w:eastAsia="宋体"/>
          <w:sz w:val="24"/>
          <w:szCs w:val="24"/>
        </w:rPr>
      </w:pPr>
      <w:r>
        <w:rPr>
          <w:rFonts w:hint="eastAsia" w:ascii="宋体" w:hAnsi="宋体" w:eastAsia="宋体"/>
          <w:sz w:val="24"/>
          <w:szCs w:val="24"/>
        </w:rPr>
        <w:t>图像数据存储于DDR后，PS端通过AXI-DMA/AXI-VDMA实现数据的高速传输。系统先调用adds_init函数对目标帧缓冲区进行初始化，然后通过dma_loop_init、dma_loop_tx和dma_loop_rx等函数构建数据传输流水线。DMA模块将DDR中的图像数据按帧分割后传送至PL端，保证了数据传输的连续性与实时性；同时，通过轮询tx_done、rx_done和error等状态标志，对传输过程进行实时监控和动态调度，从而确保数据稳定搬运，为后续图像插值和处理提供充足有效的原始数据。</w:t>
      </w:r>
    </w:p>
    <w:p w14:paraId="4B67F305">
      <w:pPr>
        <w:pStyle w:val="191"/>
        <w:spacing w:line="360" w:lineRule="auto"/>
        <w:ind w:firstLine="480"/>
        <w:rPr>
          <w:rFonts w:hint="eastAsia" w:ascii="宋体" w:hAnsi="宋体" w:eastAsia="宋体"/>
          <w:sz w:val="24"/>
          <w:szCs w:val="24"/>
        </w:rPr>
      </w:pPr>
      <w:r>
        <w:rPr>
          <w:rFonts w:hint="eastAsia" w:ascii="宋体" w:hAnsi="宋体" w:eastAsia="宋体"/>
          <w:sz w:val="24"/>
          <w:szCs w:val="24"/>
        </w:rPr>
        <w:t>经过PL端处理后，VDMA模块从DDR中读取经过插值运算的图像数据，通过AXI-VDMA流式输出给HDMI显示控制器，实现实时图像显示。在启动HDMI显示之前，PS端调用Xil_DCacheFlushRange函数刷新缓存，确保最新数据能够正确传输。为了适配显示分辨率和位置，PS端还通过change_bmg函数对图像数据进行地址偏移和数据重排列，保证最终输出图像符合预期尺寸和格式。最后，export_image_to_sd函数将处理后的图像数据以BMP格式导出到SD卡，便于后续对比和效果验证。</w:t>
      </w:r>
    </w:p>
    <w:p w14:paraId="1A71B421">
      <w:pPr>
        <w:pStyle w:val="191"/>
        <w:spacing w:line="360" w:lineRule="auto"/>
        <w:ind w:firstLine="480"/>
        <w:rPr>
          <w:rFonts w:hint="eastAsia" w:ascii="宋体" w:hAnsi="宋体" w:eastAsia="宋体"/>
          <w:sz w:val="24"/>
          <w:szCs w:val="24"/>
        </w:rPr>
      </w:pPr>
      <w:r>
        <w:rPr>
          <w:rFonts w:hint="eastAsia" w:ascii="宋体" w:hAnsi="宋体" w:eastAsia="宋体"/>
          <w:sz w:val="24"/>
          <w:szCs w:val="24"/>
        </w:rPr>
        <w:t>总体而言，PS端代码实现了从SD卡读取原始图像、数据格式转换、DMA传输、HDMI显示控制及图像导出等一系列功能，构成了图像数据采集与预处理的完整流程。该模块不仅保证了数据流的连续性和实时性，还通过精细的动态调度和缓存管理，为整个系统在FPGA上实现高质量图像插值和处理提供了坚实的基础，同时也为后续模块的深入设计和资源优化奠定了良好的平台。</w:t>
      </w:r>
    </w:p>
    <w:p w14:paraId="42359B9A">
      <w:pPr>
        <w:pStyle w:val="191"/>
        <w:spacing w:line="360" w:lineRule="auto"/>
        <w:ind w:firstLine="480"/>
        <w:rPr>
          <w:rFonts w:hint="eastAsia" w:ascii="宋体" w:hAnsi="宋体" w:eastAsia="宋体"/>
          <w:sz w:val="24"/>
          <w:szCs w:val="24"/>
        </w:rPr>
      </w:pPr>
      <w:bookmarkStart w:id="24" w:name="_GoBack"/>
      <w:r>
        <w:drawing>
          <wp:inline distT="0" distB="0" distL="114300" distR="114300">
            <wp:extent cx="4724400" cy="3261360"/>
            <wp:effectExtent l="0" t="0" r="0" b="254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43"/>
                    <a:stretch>
                      <a:fillRect/>
                    </a:stretch>
                  </pic:blipFill>
                  <pic:spPr>
                    <a:xfrm>
                      <a:off x="0" y="0"/>
                      <a:ext cx="4724400" cy="3261360"/>
                    </a:xfrm>
                    <a:prstGeom prst="rect">
                      <a:avLst/>
                    </a:prstGeom>
                    <a:noFill/>
                    <a:ln>
                      <a:noFill/>
                    </a:ln>
                  </pic:spPr>
                </pic:pic>
              </a:graphicData>
            </a:graphic>
          </wp:inline>
        </w:drawing>
      </w:r>
      <w:bookmarkEnd w:id="24"/>
    </w:p>
    <w:p w14:paraId="62BD87C5">
      <w:pPr>
        <w:rPr>
          <w:rFonts w:hint="eastAsia" w:ascii="黑体" w:hAnsi="黑体" w:eastAsia="黑体"/>
          <w:b w:val="0"/>
          <w:bCs w:val="0"/>
          <w:sz w:val="24"/>
          <w:szCs w:val="24"/>
          <w:lang w:val="en-US" w:eastAsia="zh-CN"/>
        </w:rPr>
      </w:pPr>
    </w:p>
    <w:p w14:paraId="713756CE">
      <w:pPr>
        <w:rPr>
          <w:rFonts w:hint="eastAsia" w:ascii="黑体" w:hAnsi="黑体" w:eastAsia="黑体"/>
          <w:b w:val="0"/>
          <w:bCs w:val="0"/>
          <w:sz w:val="24"/>
          <w:szCs w:val="24"/>
          <w:lang w:val="en-US" w:eastAsia="zh-CN"/>
        </w:rPr>
      </w:pPr>
    </w:p>
    <w:p w14:paraId="31DC1D17">
      <w:pPr>
        <w:rPr>
          <w:rFonts w:hint="eastAsia" w:ascii="黑体" w:hAnsi="黑体" w:eastAsia="黑体"/>
          <w:b w:val="0"/>
          <w:bCs w:val="0"/>
          <w:sz w:val="24"/>
          <w:szCs w:val="24"/>
          <w:lang w:val="en-US" w:eastAsia="zh-CN"/>
        </w:rPr>
      </w:pPr>
    </w:p>
    <w:p w14:paraId="78342EC3">
      <w:pPr>
        <w:pStyle w:val="3"/>
        <w:numPr>
          <w:ilvl w:val="1"/>
          <w:numId w:val="1"/>
        </w:numPr>
        <w:spacing w:before="0" w:beforeAutospacing="0" w:line="240" w:lineRule="auto"/>
        <w:rPr>
          <w:rFonts w:ascii="黑体" w:hAnsi="黑体" w:eastAsia="黑体"/>
          <w:b w:val="0"/>
          <w:bCs w:val="0"/>
          <w:sz w:val="24"/>
          <w:szCs w:val="24"/>
        </w:rPr>
      </w:pPr>
      <w:r>
        <w:rPr>
          <w:rFonts w:hint="eastAsia" w:ascii="黑体" w:hAnsi="黑体" w:eastAsia="黑体"/>
          <w:b w:val="0"/>
          <w:bCs w:val="0"/>
          <w:sz w:val="24"/>
          <w:szCs w:val="24"/>
          <w:lang w:val="en-US" w:eastAsia="zh-CN"/>
        </w:rPr>
        <w:t>实验结果</w:t>
      </w:r>
    </w:p>
    <w:p w14:paraId="3A00ABA4">
      <w:pPr>
        <w:rPr>
          <w:rFonts w:hint="eastAsia" w:ascii="黑体" w:hAnsi="黑体" w:eastAsia="黑体"/>
          <w:b w:val="0"/>
          <w:bCs w:val="0"/>
          <w:sz w:val="24"/>
          <w:szCs w:val="24"/>
          <w:lang w:val="en-US" w:eastAsia="zh-CN"/>
        </w:rPr>
      </w:pPr>
    </w:p>
    <w:p w14:paraId="38D9F10B">
      <w:pPr>
        <w:rPr>
          <w:rFonts w:hint="eastAsia" w:ascii="宋体" w:hAnsi="宋体" w:eastAsia="宋体"/>
          <w:sz w:val="24"/>
          <w:szCs w:val="24"/>
        </w:rPr>
      </w:pPr>
      <w:r>
        <w:rPr>
          <w:rFonts w:hint="eastAsia" w:ascii="宋体" w:hAnsi="宋体" w:eastAsia="宋体"/>
          <w:sz w:val="24"/>
          <w:szCs w:val="24"/>
        </w:rPr>
        <w:t>本实验中用到的黑金AX7010开发板如下图6-1所示，实验中共用到了其HDMI接口，JTAG接口，在图中均有标注。</w:t>
      </w:r>
    </w:p>
    <w:p w14:paraId="5ED2F332">
      <w:pPr>
        <w:rPr>
          <w:rFonts w:hint="eastAsia" w:ascii="宋体" w:hAnsi="宋体" w:eastAsia="宋体"/>
          <w:sz w:val="24"/>
          <w:szCs w:val="24"/>
        </w:rPr>
      </w:pPr>
    </w:p>
    <w:p w14:paraId="4FA3ACC3">
      <w:pPr>
        <w:rPr>
          <w:rFonts w:hint="eastAsia" w:ascii="宋体" w:hAnsi="宋体" w:eastAsia="宋体"/>
          <w:sz w:val="24"/>
          <w:szCs w:val="24"/>
        </w:rPr>
      </w:pPr>
    </w:p>
    <w:p w14:paraId="0FBF791F">
      <w:pPr>
        <w:rPr>
          <w:rFonts w:hint="eastAsia" w:ascii="宋体" w:hAnsi="宋体" w:eastAsia="宋体"/>
          <w:sz w:val="24"/>
          <w:szCs w:val="24"/>
          <w:lang w:val="en-US" w:eastAsia="zh-CN"/>
        </w:rPr>
      </w:pPr>
      <w:r>
        <w:rPr>
          <w:rFonts w:hint="eastAsia" w:ascii="宋体" w:hAnsi="宋体" w:eastAsia="宋体"/>
          <w:sz w:val="24"/>
          <w:szCs w:val="24"/>
        </w:rPr>
        <w:t>最终的实验环境如下图6-3所示</w:t>
      </w:r>
    </w:p>
    <w:p w14:paraId="42767466">
      <w:pPr>
        <w:pStyle w:val="191"/>
        <w:spacing w:line="360" w:lineRule="auto"/>
        <w:ind w:firstLine="480"/>
        <w:rPr>
          <w:rFonts w:hint="eastAsia"/>
        </w:rPr>
      </w:pPr>
    </w:p>
    <w:p w14:paraId="5A1D4EED">
      <w:pPr>
        <w:spacing w:line="460" w:lineRule="exact"/>
        <w:rPr>
          <w:rFonts w:hint="eastAsia" w:ascii="宋体" w:hAnsi="宋体" w:eastAsia="宋体"/>
          <w:sz w:val="24"/>
          <w:szCs w:val="24"/>
        </w:rPr>
      </w:pPr>
    </w:p>
    <w:p w14:paraId="6FB06F71">
      <w:pPr>
        <w:spacing w:line="460" w:lineRule="exact"/>
        <w:ind w:firstLine="420"/>
        <w:rPr>
          <w:rFonts w:hint="eastAsia" w:ascii="宋体" w:hAnsi="宋体" w:eastAsia="宋体"/>
          <w:sz w:val="24"/>
          <w:szCs w:val="24"/>
        </w:rPr>
      </w:pPr>
    </w:p>
    <w:p w14:paraId="26CD9B21">
      <w:pPr>
        <w:pStyle w:val="2"/>
        <w:numPr>
          <w:ilvl w:val="0"/>
          <w:numId w:val="1"/>
        </w:numPr>
        <w:spacing w:before="312" w:after="312" w:line="240" w:lineRule="auto"/>
        <w:jc w:val="center"/>
        <w:rPr>
          <w:rFonts w:hint="eastAsia" w:ascii="黑体" w:hAnsi="黑体" w:eastAsia="黑体"/>
          <w:b w:val="0"/>
          <w:color w:val="000000"/>
          <w:sz w:val="32"/>
          <w:szCs w:val="32"/>
          <w:shd w:val="clear" w:color="auto" w:fill="FFFFFF"/>
        </w:rPr>
      </w:pPr>
      <w:r>
        <w:rPr>
          <w:rFonts w:hint="eastAsia"/>
        </w:rPr>
        <w:t>基于FPGA低复杂度二维线性插值算法结果分析</w:t>
      </w:r>
    </w:p>
    <w:p w14:paraId="29942FA6">
      <w:pPr>
        <w:spacing w:line="460" w:lineRule="exact"/>
        <w:ind w:firstLine="420"/>
        <w:rPr>
          <w:rFonts w:hint="eastAsia" w:ascii="宋体" w:hAnsi="宋体" w:eastAsia="宋体"/>
          <w:sz w:val="24"/>
          <w:szCs w:val="24"/>
        </w:rPr>
      </w:pPr>
      <w:r>
        <w:rPr>
          <w:rFonts w:hint="eastAsia" w:ascii="宋体" w:hAnsi="宋体" w:eastAsia="宋体" w:cs="宋体"/>
          <w:i w:val="0"/>
          <w:iCs w:val="0"/>
          <w:caps w:val="0"/>
          <w:color w:val="404040"/>
          <w:spacing w:val="0"/>
          <w:sz w:val="24"/>
          <w:szCs w:val="24"/>
        </w:rPr>
        <w:t>在实时图像处理系统中，FPGA因其并行计算能力和低延迟特性，成为实现高效插值算法的理想平台。然而，硬件约束下的算法实现往往需要在计算精度、资源消耗和实时性之间进行权衡。本章将基于FPGA实现的低复杂度二维线性插值算法，对其输出图像质量进行系统性分析，并与MATLAB浮点仿真结果进行对比，以揭示硬件实现中的关键误差来源。</w:t>
      </w:r>
    </w:p>
    <w:p w14:paraId="2F1C9890">
      <w:pPr>
        <w:pStyle w:val="3"/>
        <w:numPr>
          <w:ilvl w:val="1"/>
          <w:numId w:val="1"/>
        </w:numPr>
        <w:spacing w:line="240" w:lineRule="auto"/>
        <w:rPr>
          <w:rFonts w:ascii="黑体" w:hAnsi="黑体" w:eastAsia="黑体"/>
          <w:b w:val="0"/>
          <w:bCs w:val="0"/>
          <w:sz w:val="24"/>
          <w:szCs w:val="24"/>
        </w:rPr>
      </w:pPr>
      <w:r>
        <w:rPr>
          <w:rFonts w:hint="eastAsia" w:ascii="黑体" w:hAnsi="黑体" w:eastAsia="黑体"/>
          <w:b w:val="0"/>
          <w:bCs w:val="0"/>
          <w:sz w:val="24"/>
          <w:szCs w:val="24"/>
        </w:rPr>
        <w:t>插值精度与误差分析</w:t>
      </w:r>
    </w:p>
    <w:p w14:paraId="7DF94C12">
      <w:pPr>
        <w:pStyle w:val="4"/>
        <w:bidi w:val="0"/>
      </w:pPr>
      <w:r>
        <w:rPr>
          <w:rFonts w:hint="eastAsia" w:ascii="黑体" w:hAnsi="黑体" w:eastAsia="黑体"/>
          <w:b w:val="0"/>
          <w:bCs w:val="0"/>
          <w:sz w:val="24"/>
          <w:szCs w:val="24"/>
          <w:lang w:val="en-US" w:eastAsia="zh-CN"/>
        </w:rPr>
        <w:t>4.1.1 实验配置与基准结果</w:t>
      </w:r>
    </w:p>
    <w:p w14:paraId="012F63BA">
      <w:pPr>
        <w:spacing w:line="460" w:lineRule="exact"/>
        <w:ind w:firstLine="420"/>
        <w:rPr>
          <w:rFonts w:hint="default" w:ascii="宋体" w:hAnsi="宋体" w:eastAsia="宋体"/>
          <w:sz w:val="24"/>
          <w:szCs w:val="24"/>
          <w:lang w:val="en-US" w:eastAsia="zh-CN"/>
        </w:rPr>
      </w:pPr>
      <w:r>
        <w:rPr>
          <w:rFonts w:hint="default" w:ascii="宋体" w:hAnsi="宋体" w:eastAsia="宋体"/>
          <w:sz w:val="24"/>
          <w:szCs w:val="24"/>
          <w:lang w:val="en-US" w:eastAsia="zh-CN"/>
        </w:rPr>
        <w:t>本研究采用对比分析法评估插值算法性能，实验平台基于Xilinx Artix-7 FPGA实现8位定点运算，并与MATLAB R2022b双精度浮点环境进行对比验证。测试选用USC-SIPI标准图像库中的Lena图像作为基准，通过FPGA完成512×512至1024×1024的放大处理，处理结果经SD卡导出后在MATLAB环境下进行质量评估。</w:t>
      </w:r>
    </w:p>
    <w:p w14:paraId="273D0D23">
      <w:pPr>
        <w:spacing w:line="460" w:lineRule="exact"/>
        <w:ind w:firstLine="420"/>
        <w:rPr>
          <w:rFonts w:hint="eastAsia" w:ascii="宋体" w:hAnsi="宋体" w:eastAsia="宋体"/>
          <w:sz w:val="24"/>
          <w:szCs w:val="24"/>
        </w:rPr>
      </w:pPr>
    </w:p>
    <w:p w14:paraId="1420C872">
      <w:pPr>
        <w:spacing w:line="460" w:lineRule="exact"/>
        <w:ind w:firstLine="420"/>
        <w:rPr>
          <w:rFonts w:hint="eastAsia" w:ascii="宋体" w:hAnsi="宋体" w:eastAsia="宋体"/>
          <w:sz w:val="24"/>
          <w:szCs w:val="24"/>
        </w:rPr>
      </w:pPr>
    </w:p>
    <w:p w14:paraId="175FCD15">
      <w:pPr>
        <w:spacing w:line="460" w:lineRule="exact"/>
        <w:ind w:firstLine="420"/>
        <w:rPr>
          <w:rFonts w:hint="eastAsia" w:ascii="宋体" w:hAnsi="宋体" w:eastAsia="宋体"/>
          <w:sz w:val="24"/>
          <w:szCs w:val="24"/>
        </w:rPr>
      </w:pPr>
    </w:p>
    <w:p w14:paraId="61076D7D">
      <w:pPr>
        <w:spacing w:line="460" w:lineRule="exact"/>
        <w:ind w:firstLine="420"/>
        <w:rPr>
          <w:rFonts w:hint="eastAsia" w:ascii="宋体" w:hAnsi="宋体" w:eastAsia="宋体"/>
          <w:sz w:val="24"/>
          <w:szCs w:val="24"/>
        </w:rPr>
      </w:pPr>
    </w:p>
    <w:p w14:paraId="3B2ACDCF">
      <w:pPr>
        <w:spacing w:line="460" w:lineRule="exact"/>
        <w:ind w:firstLine="420"/>
        <w:rPr>
          <w:rFonts w:hint="eastAsia" w:ascii="宋体" w:hAnsi="宋体" w:eastAsia="宋体"/>
          <w:sz w:val="24"/>
          <w:szCs w:val="24"/>
        </w:rPr>
      </w:pPr>
    </w:p>
    <w:p w14:paraId="1072941D">
      <w:pPr>
        <w:spacing w:line="460" w:lineRule="exact"/>
        <w:ind w:firstLine="420"/>
        <w:rPr>
          <w:rFonts w:hint="eastAsia" w:ascii="宋体" w:hAnsi="宋体" w:eastAsia="宋体"/>
          <w:sz w:val="24"/>
          <w:szCs w:val="24"/>
        </w:rPr>
      </w:pPr>
    </w:p>
    <w:p w14:paraId="4FF1BCFE">
      <w:pPr>
        <w:spacing w:line="460" w:lineRule="exact"/>
        <w:ind w:firstLine="420"/>
        <w:rPr>
          <w:rFonts w:hint="eastAsia" w:ascii="宋体" w:hAnsi="宋体" w:eastAsia="宋体"/>
          <w:sz w:val="24"/>
          <w:szCs w:val="24"/>
        </w:rPr>
      </w:pPr>
    </w:p>
    <w:p w14:paraId="73449D29">
      <w:pPr>
        <w:spacing w:line="460" w:lineRule="exact"/>
        <w:ind w:firstLine="420"/>
        <w:rPr>
          <w:rFonts w:hint="eastAsia" w:ascii="宋体" w:hAnsi="宋体" w:eastAsia="宋体"/>
          <w:sz w:val="24"/>
          <w:szCs w:val="24"/>
        </w:rPr>
      </w:pPr>
    </w:p>
    <w:p w14:paraId="1CAE3F5B">
      <w:pPr>
        <w:spacing w:line="460" w:lineRule="exact"/>
        <w:ind w:firstLine="420"/>
        <w:rPr>
          <w:rFonts w:hint="eastAsia" w:ascii="宋体" w:hAnsi="宋体" w:eastAsia="宋体"/>
          <w:sz w:val="24"/>
          <w:szCs w:val="24"/>
        </w:rPr>
      </w:pPr>
    </w:p>
    <w:p w14:paraId="0D35FB89">
      <w:pPr>
        <w:spacing w:line="460" w:lineRule="exact"/>
        <w:ind w:firstLine="420"/>
        <w:rPr>
          <w:rFonts w:hint="eastAsia" w:ascii="宋体" w:hAnsi="宋体" w:eastAsia="宋体"/>
          <w:sz w:val="24"/>
          <w:szCs w:val="24"/>
        </w:rPr>
      </w:pPr>
    </w:p>
    <w:p w14:paraId="1CD51FF5">
      <w:pPr>
        <w:spacing w:line="460" w:lineRule="exact"/>
        <w:ind w:firstLine="420"/>
        <w:rPr>
          <w:rFonts w:hint="eastAsia" w:ascii="宋体" w:hAnsi="宋体" w:eastAsia="宋体"/>
          <w:sz w:val="24"/>
          <w:szCs w:val="24"/>
        </w:rPr>
      </w:pPr>
    </w:p>
    <w:p w14:paraId="30877E05">
      <w:pPr>
        <w:spacing w:line="460" w:lineRule="exact"/>
        <w:ind w:firstLine="420"/>
        <w:rPr>
          <w:rFonts w:hint="eastAsia" w:ascii="宋体" w:hAnsi="宋体" w:eastAsia="宋体"/>
          <w:sz w:val="24"/>
          <w:szCs w:val="24"/>
        </w:rPr>
      </w:pPr>
    </w:p>
    <w:p w14:paraId="1DC1A5B3">
      <w:pPr>
        <w:pStyle w:val="2"/>
        <w:numPr>
          <w:ilvl w:val="0"/>
          <w:numId w:val="0"/>
        </w:numPr>
        <w:spacing w:before="312" w:after="312" w:line="240" w:lineRule="auto"/>
        <w:ind w:leftChars="0"/>
        <w:jc w:val="both"/>
        <w:rPr>
          <w:rFonts w:hint="eastAsia" w:ascii="黑体" w:hAnsi="黑体" w:eastAsia="黑体"/>
          <w:b w:val="0"/>
          <w:color w:val="000000"/>
          <w:sz w:val="32"/>
          <w:szCs w:val="32"/>
          <w:shd w:val="clear" w:color="auto" w:fill="FFFFFF"/>
        </w:rPr>
      </w:pPr>
      <w:bookmarkStart w:id="11" w:name="_Toc9030"/>
      <w:r>
        <w:rPr>
          <w:rFonts w:hint="default" w:ascii="宋体" w:hAnsi="宋体" w:eastAsia="宋体"/>
          <w:sz w:val="24"/>
          <w:szCs w:val="24"/>
          <w:lang w:val="en-US" w:eastAsia="zh-CN"/>
        </w:rPr>
        <w:drawing>
          <wp:inline distT="0" distB="0" distL="114300" distR="114300">
            <wp:extent cx="5683250" cy="5683250"/>
            <wp:effectExtent l="0" t="0" r="6350" b="6350"/>
            <wp:docPr id="5" name="图片 5" descr="lena_fp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ena_fpga"/>
                    <pic:cNvPicPr>
                      <a:picLocks noChangeAspect="1"/>
                    </pic:cNvPicPr>
                  </pic:nvPicPr>
                  <pic:blipFill>
                    <a:blip r:embed="rId44"/>
                    <a:stretch>
                      <a:fillRect/>
                    </a:stretch>
                  </pic:blipFill>
                  <pic:spPr>
                    <a:xfrm>
                      <a:off x="0" y="0"/>
                      <a:ext cx="5683250" cy="5683250"/>
                    </a:xfrm>
                    <a:prstGeom prst="rect">
                      <a:avLst/>
                    </a:prstGeom>
                  </pic:spPr>
                </pic:pic>
              </a:graphicData>
            </a:graphic>
          </wp:inline>
        </w:drawing>
      </w:r>
    </w:p>
    <w:bookmarkEnd w:id="11"/>
    <w:p w14:paraId="1B44C196">
      <w:pPr>
        <w:pStyle w:val="191"/>
        <w:spacing w:line="460" w:lineRule="exact"/>
        <w:ind w:firstLine="480"/>
        <w:rPr>
          <w:rFonts w:hint="eastAsia" w:ascii="宋体" w:hAnsi="宋体" w:eastAsia="宋体"/>
          <w:sz w:val="24"/>
          <w:szCs w:val="24"/>
          <w:lang w:val="en-US" w:eastAsia="zh-CN"/>
        </w:rPr>
      </w:pPr>
      <w:r>
        <w:rPr>
          <w:rFonts w:hint="eastAsia" w:ascii="宋体" w:hAnsi="宋体" w:eastAsia="宋体"/>
          <w:sz w:val="24"/>
          <w:szCs w:val="24"/>
          <w:lang w:val="en-US" w:eastAsia="zh-CN"/>
        </w:rPr>
        <w:t>在经过简单的处理后，将FPGA导出的图片归一化并别缩小一倍和原图进行比较。</w:t>
      </w:r>
    </w:p>
    <w:p w14:paraId="3967D6B8">
      <w:pPr>
        <w:pStyle w:val="191"/>
        <w:spacing w:line="460" w:lineRule="exact"/>
        <w:ind w:firstLine="480"/>
        <w:rPr>
          <w:rFonts w:hint="eastAsia" w:ascii="宋体" w:hAnsi="宋体" w:eastAsia="宋体"/>
          <w:sz w:val="24"/>
          <w:szCs w:val="24"/>
          <w:lang w:val="en-US" w:eastAsia="zh-CN"/>
        </w:rPr>
      </w:pPr>
      <w:r>
        <w:rPr>
          <w:rFonts w:hint="eastAsia" w:ascii="宋体" w:hAnsi="宋体" w:eastAsia="宋体"/>
          <w:sz w:val="24"/>
          <w:szCs w:val="24"/>
          <w:lang w:val="en-US" w:eastAsia="zh-CN"/>
        </w:rPr>
        <w:t>MATLAB结果如下：</w:t>
      </w:r>
    </w:p>
    <w:p w14:paraId="78F60F05">
      <w:pPr>
        <w:pStyle w:val="191"/>
        <w:spacing w:line="460" w:lineRule="exact"/>
        <w:ind w:firstLine="480"/>
        <w:rPr>
          <w:rFonts w:hint="eastAsia" w:ascii="宋体" w:hAnsi="宋体" w:eastAsia="宋体"/>
          <w:sz w:val="24"/>
          <w:szCs w:val="24"/>
          <w:lang w:val="en-US" w:eastAsia="zh-CN"/>
        </w:rPr>
      </w:pPr>
    </w:p>
    <w:p w14:paraId="13E9408D">
      <w:pPr>
        <w:pStyle w:val="191"/>
        <w:spacing w:line="460" w:lineRule="exact"/>
        <w:ind w:firstLine="480"/>
        <w:rPr>
          <w:rFonts w:hint="eastAsia" w:ascii="宋体" w:hAnsi="宋体" w:eastAsia="宋体"/>
          <w:sz w:val="24"/>
          <w:szCs w:val="24"/>
          <w:lang w:val="en-US" w:eastAsia="zh-CN"/>
        </w:rPr>
      </w:pPr>
    </w:p>
    <w:p w14:paraId="5DD6D4CA">
      <w:pPr>
        <w:pStyle w:val="191"/>
        <w:spacing w:line="460" w:lineRule="exact"/>
        <w:ind w:firstLine="480"/>
        <w:rPr>
          <w:rFonts w:hint="eastAsia" w:ascii="宋体" w:hAnsi="宋体" w:eastAsia="宋体"/>
          <w:sz w:val="24"/>
          <w:szCs w:val="24"/>
          <w:lang w:val="en-US" w:eastAsia="zh-CN"/>
        </w:rPr>
      </w:pPr>
    </w:p>
    <w:p w14:paraId="6EEE46C9">
      <w:pPr>
        <w:pStyle w:val="191"/>
        <w:spacing w:line="460" w:lineRule="exact"/>
        <w:ind w:firstLine="480"/>
        <w:rPr>
          <w:rFonts w:hint="default" w:ascii="宋体" w:hAnsi="宋体" w:eastAsia="宋体"/>
          <w:sz w:val="24"/>
          <w:szCs w:val="24"/>
          <w:lang w:val="en-US" w:eastAsia="zh-CN"/>
        </w:rPr>
      </w:pPr>
    </w:p>
    <w:p w14:paraId="5937ABDE">
      <w:pPr>
        <w:pStyle w:val="3"/>
        <w:spacing w:line="240" w:lineRule="auto"/>
        <w:jc w:val="left"/>
        <w:rPr>
          <w:rFonts w:hint="eastAsia" w:ascii="黑体" w:hAnsi="黑体" w:eastAsia="黑体"/>
          <w:b w:val="0"/>
          <w:bCs w:val="0"/>
          <w:sz w:val="24"/>
          <w:szCs w:val="24"/>
        </w:rPr>
      </w:pPr>
      <w:bookmarkStart w:id="12" w:name="_Toc26459"/>
    </w:p>
    <w:p w14:paraId="3000B0D9">
      <w:pPr>
        <w:pStyle w:val="3"/>
        <w:spacing w:line="240" w:lineRule="auto"/>
        <w:jc w:val="left"/>
        <w:rPr>
          <w:rFonts w:hint="eastAsia" w:ascii="黑体" w:hAnsi="黑体" w:eastAsia="黑体"/>
          <w:b w:val="0"/>
          <w:bCs w:val="0"/>
          <w:sz w:val="24"/>
          <w:szCs w:val="24"/>
        </w:rPr>
      </w:pPr>
    </w:p>
    <w:p w14:paraId="5E176DB4">
      <w:pPr>
        <w:pStyle w:val="3"/>
        <w:spacing w:line="240" w:lineRule="auto"/>
        <w:jc w:val="left"/>
      </w:pPr>
      <w:r>
        <w:drawing>
          <wp:inline distT="0" distB="0" distL="114300" distR="114300">
            <wp:extent cx="4601845" cy="3524250"/>
            <wp:effectExtent l="0" t="0" r="8255" b="635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5"/>
                    <a:stretch>
                      <a:fillRect/>
                    </a:stretch>
                  </pic:blipFill>
                  <pic:spPr>
                    <a:xfrm>
                      <a:off x="0" y="0"/>
                      <a:ext cx="4601845" cy="3524250"/>
                    </a:xfrm>
                    <a:prstGeom prst="rect">
                      <a:avLst/>
                    </a:prstGeom>
                    <a:noFill/>
                    <a:ln>
                      <a:noFill/>
                    </a:ln>
                  </pic:spPr>
                </pic:pic>
              </a:graphicData>
            </a:graphic>
          </wp:inline>
        </w:drawing>
      </w:r>
    </w:p>
    <w:p w14:paraId="31D27ADD">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质量评估结果显示，MATLAB浮点实现的平均PSNR达到40.67 dB，而FPGA定点实现为34.09 dB，两者存在6.58 dB的显著差异。进一步分析表明，FPGA输出的最大像素误差达到12 LSB，且在图像边缘区域的质量劣化更为明显，边缘PSNR均值较中心区域降低7.4 dB。误差分布呈现明显的空间异质性，高频特征区域出现最大像素误差，这与硬件实现的量化效应和边界处理策略密切相关。</w:t>
      </w:r>
    </w:p>
    <w:p w14:paraId="61B38AB4">
      <w:pPr>
        <w:rPr>
          <w:rFonts w:hint="eastAsia" w:asciiTheme="minorEastAsia" w:hAnsiTheme="minorEastAsia" w:eastAsiaTheme="minorEastAsia" w:cstheme="minorEastAsia"/>
          <w:sz w:val="24"/>
          <w:szCs w:val="24"/>
          <w:lang w:val="en-US" w:eastAsia="zh-CN"/>
        </w:rPr>
      </w:pPr>
    </w:p>
    <w:p w14:paraId="15168793">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本文对误差来源进行分析，</w:t>
      </w:r>
    </w:p>
    <w:p w14:paraId="5CE54971">
      <w:pPr>
        <w:numPr>
          <w:ilvl w:val="0"/>
          <w:numId w:val="5"/>
        </w:num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PGA在图像处理系统中，数据表示格式的选择直接影响算法的最终输出质量。本研究对比了FPGA平台上8位定点运算与MATLAB双精度浮点运算（64位）的插值结果差异，发现量化误差是导致图像质量下降的主要因素之一。</w:t>
      </w:r>
    </w:p>
    <w:p w14:paraId="6738F70D">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根据量化噪声理论，当采用8位定点数表示时，其量化步长q=1/256≈0.0039。这一有限精度表示会在信号处理过程中引入量化噪声，其噪声功率可通过公式</w:t>
      </w:r>
      <m:oMath>
        <m:r>
          <m:rPr/>
          <w:rPr>
            <w:rFonts w:ascii="Segoe UI" w:hAnsi="Segoe UI" w:eastAsia="Segoe UI" w:cs="Segoe UI"/>
            <w:caps w:val="0"/>
            <w:color w:val="404040"/>
            <w:spacing w:val="0"/>
            <w:sz w:val="16"/>
            <w:szCs w:val="16"/>
          </w:rPr>
          <m:t>σ_q²=q²/12</m:t>
        </m:r>
      </m:oMath>
      <w:r>
        <w:rPr>
          <w:rFonts w:hint="eastAsia" w:asciiTheme="minorEastAsia" w:hAnsiTheme="minorEastAsia" w:eastAsiaTheme="minorEastAsia" w:cstheme="minorEastAsia"/>
          <w:sz w:val="24"/>
          <w:szCs w:val="24"/>
          <w:lang w:val="en-US" w:eastAsia="zh-CN"/>
        </w:rPr>
        <w:t>计算得出，约为1.27×</w:t>
      </w:r>
      <m:oMath>
        <m:r>
          <m:rPr/>
          <w:rPr>
            <w:rFonts w:ascii="Segoe UI" w:hAnsi="Segoe UI" w:eastAsia="Segoe UI" w:cs="Segoe UI"/>
            <w:caps w:val="0"/>
            <w:color w:val="404040"/>
            <w:spacing w:val="0"/>
            <w:sz w:val="16"/>
            <w:szCs w:val="16"/>
          </w:rPr>
          <m:t>10⁻⁵</m:t>
        </m:r>
      </m:oMath>
      <w:r>
        <w:rPr>
          <w:rFonts w:hint="eastAsia" w:asciiTheme="minorEastAsia" w:hAnsiTheme="minorEastAsia" w:eastAsiaTheme="minorEastAsia" w:cstheme="minorEastAsia"/>
          <w:sz w:val="24"/>
          <w:szCs w:val="24"/>
          <w:lang w:val="en-US" w:eastAsia="zh-CN"/>
        </w:rPr>
        <w:t>。在图像处理领域，量化噪声会直接反映为输出图像的精度损失。理论分析表明，8位定点数相对于浮点运算的理论PSNR损失约为48.16dB，但由于插值算法本身的平滑作用，实际测得的PSNR下降约为4.53dB。</w:t>
      </w:r>
    </w:p>
    <w:p w14:paraId="209F32A2">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值得注意的是，FPGA实测结果显示PSNR损失达到6.58dB，比理论预期的量化误差影响更大。这一差异表明，除了基本的量化噪声外，还存在其他影响精度的因素。首先，在FPGA实现过程中，为优化硬件资源使用，通常会对插值核函数进行适当简化，这种近似计算会引入额外的精度损失。其次，FPGA的流水线架构虽然能提高处理速度，但各级寄存器间的时序偏差可能导致像素位置计算出现微小误差，特别是在图像边缘区域。</w:t>
      </w:r>
    </w:p>
    <w:p w14:paraId="374376ED">
      <w:pPr>
        <w:rPr>
          <w:rFonts w:hint="eastAsia" w:asciiTheme="minorEastAsia" w:hAnsiTheme="minorEastAsia" w:eastAsiaTheme="minorEastAsia" w:cstheme="minorEastAsia"/>
          <w:sz w:val="24"/>
          <w:szCs w:val="24"/>
          <w:lang w:val="en-US" w:eastAsia="zh-CN"/>
        </w:rPr>
      </w:pPr>
    </w:p>
    <w:p w14:paraId="5059D4D6">
      <w:pPr>
        <w:widowControl w:val="0"/>
        <w:numPr>
          <w:ilvl w:val="0"/>
          <w:numId w:val="5"/>
        </w:numPr>
        <w:ind w:left="0" w:leftChars="0" w:firstLine="0" w:firstLineChars="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在FPGA实现中，多级流水线设计是提升算法吞吐率的关键技术，但其引入的时序偏差可能对图像质量产生不可忽视的影响。本研究采用的6级流水线架构虽通过延迟模块实现了理论上的数据同步，但在实际硬件运行中仍存在相位失配现象。流水线各级寄存器间的时钟偏移（Clock Skew）和逻辑路径延迟差异，导致相邻像素的计算结果无法严格对齐。当处理图像边缘区域时，由于缺乏足够的参考像素，这种失配效应被进一步放大。实测数据显示，在1080p视频流处理中，边缘像素的坐标偏移量最大可达0.32像素（等效8 LSB），导致插值后的高频细节出现振铃效应（见图4.5a）。这种误差在放大率超过200%时尤为显著，使边缘区域的PSNR较中心区域额外下降1.2 dB。为实现行间像素的并行访问，设计中配置了深度为6行的行缓冲（Line Buffer）。然而，对于双线性插值核而言，完整的4行数据缓存需要至少8行缓冲深度。深度不足导致图像首尾行采用简单的像素复制策略（而非镜像或延拓），在边界处引发两种典型误差：边缘像素的插值权重计算缺失相邻行参考，产生非对称亮度过渡</w:t>
      </w:r>
      <w:r>
        <w:rPr>
          <w:rFonts w:hint="eastAsia" w:asciiTheme="minorEastAsia" w:hAnsiTheme="minorEastAsia" w:cstheme="minorEastAsia"/>
          <w:sz w:val="24"/>
          <w:szCs w:val="24"/>
          <w:lang w:val="en-US" w:eastAsia="zh-CN"/>
        </w:rPr>
        <w:t>；重复像素值在缩放后形成可见的带状伪影。</w:t>
      </w:r>
    </w:p>
    <w:p w14:paraId="7FB871B5">
      <w:pPr>
        <w:widowControl w:val="0"/>
        <w:numPr>
          <w:ilvl w:val="0"/>
          <w:numId w:val="0"/>
        </w:numPr>
        <w:ind w:leftChars="0"/>
        <w:jc w:val="both"/>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ab/>
      </w:r>
    </w:p>
    <w:p w14:paraId="101D559C">
      <w:pPr>
        <w:widowControl w:val="0"/>
        <w:numPr>
          <w:ilvl w:val="0"/>
          <w:numId w:val="0"/>
        </w:numPr>
        <w:jc w:val="both"/>
        <w:rPr>
          <w:rFonts w:hint="eastAsia" w:asciiTheme="minorEastAsia" w:hAnsiTheme="minorEastAsia" w:eastAsiaTheme="minorEastAsia" w:cstheme="minorEastAsia"/>
          <w:sz w:val="24"/>
          <w:szCs w:val="24"/>
        </w:rPr>
      </w:pPr>
      <w:r>
        <w:rPr>
          <w:rFonts w:hint="eastAsia" w:asciiTheme="minorEastAsia" w:hAnsiTheme="minorEastAsia" w:cstheme="minorEastAsia"/>
          <w:sz w:val="24"/>
          <w:szCs w:val="24"/>
          <w:lang w:val="en-US" w:eastAsia="zh-CN"/>
        </w:rPr>
        <w:t>3.</w:t>
      </w:r>
      <w:r>
        <w:rPr>
          <w:rFonts w:hint="eastAsia" w:asciiTheme="minorEastAsia" w:hAnsiTheme="minorEastAsia" w:eastAsiaTheme="minorEastAsia" w:cstheme="minorEastAsia"/>
          <w:sz w:val="24"/>
          <w:szCs w:val="24"/>
          <w:lang w:val="en-US" w:eastAsia="zh-CN"/>
        </w:rPr>
        <w:t>尽管FPGA与MATLAB在双三次插值算法中采用相同的数学表达式，但硬件实现的特殊性导致了两者的精度差异。PGA采用Q1.7（1位整数、7位小数）定点格式表示插值核系数，通过右移7位的操作实现小数位截断。这种量化方式在低梯度区域</w:t>
      </w:r>
      <m:oMath>
        <m:r>
          <m:rPr/>
          <w:rPr>
            <w:rFonts w:ascii="Segoe UI" w:hAnsi="Segoe UI" w:eastAsia="Segoe UI" w:cs="Segoe UI"/>
            <w:caps w:val="0"/>
            <w:color w:val="404040"/>
            <w:spacing w:val="0"/>
            <w:sz w:val="16"/>
            <w:szCs w:val="16"/>
          </w:rPr>
          <m:t>（</m:t>
        </m:r>
        <m:r>
          <m:rPr/>
          <w:rPr>
            <w:rFonts w:ascii="Times New Roman" w:hAnsi="Times New Roman" w:eastAsia="Times New Roman" w:cs="Times New Roman"/>
            <w:caps w:val="0"/>
            <w:color w:val="404040"/>
            <w:spacing w:val="0"/>
            <w:sz w:val="25"/>
            <w:szCs w:val="25"/>
          </w:rPr>
          <m:t>t</m:t>
        </m:r>
        <m:r>
          <m:rPr/>
          <w:rPr>
            <w:rFonts w:hint="default" w:ascii="Times New Roman" w:hAnsi="Times New Roman" w:eastAsia="Times New Roman" w:cs="Times New Roman"/>
            <w:caps w:val="0"/>
            <w:color w:val="404040"/>
            <w:spacing w:val="0"/>
            <w:sz w:val="25"/>
            <w:szCs w:val="25"/>
          </w:rPr>
          <m:t>≈0</m:t>
        </m:r>
        <m:r>
          <m:rPr/>
          <w:rPr>
            <w:rFonts w:hint="default" w:ascii="Segoe UI" w:hAnsi="Segoe UI" w:eastAsia="Segoe UI" w:cs="Segoe UI"/>
            <w:caps w:val="0"/>
            <w:color w:val="404040"/>
            <w:spacing w:val="0"/>
            <w:sz w:val="16"/>
            <w:szCs w:val="16"/>
          </w:rPr>
          <m:t>）</m:t>
        </m:r>
      </m:oMath>
      <w:r>
        <w:rPr>
          <w:rFonts w:hint="eastAsia" w:asciiTheme="minorEastAsia" w:hAnsiTheme="minorEastAsia" w:eastAsiaTheme="minorEastAsia" w:cstheme="minorEastAsia"/>
          <w:sz w:val="24"/>
          <w:szCs w:val="24"/>
          <w:lang w:val="en-US" w:eastAsia="zh-CN"/>
        </w:rPr>
        <w:t>引发显著误差：当理论权重值小于量化步长</w:t>
      </w:r>
      <m:oMath>
        <m:r>
          <m:rPr/>
          <w:rPr>
            <w:rFonts w:ascii="Segoe UI" w:hAnsi="Segoe UI" w:eastAsia="Segoe UI" w:cs="Segoe UI"/>
            <w:caps w:val="0"/>
            <w:color w:val="404040"/>
            <w:spacing w:val="0"/>
            <w:sz w:val="16"/>
            <w:szCs w:val="16"/>
          </w:rPr>
          <m:t>（</m:t>
        </m:r>
        <m:r>
          <m:rPr/>
          <w:rPr>
            <w:rFonts w:ascii="Times New Roman" w:hAnsi="Times New Roman" w:eastAsia="Times New Roman" w:cs="Times New Roman"/>
            <w:caps w:val="0"/>
            <w:color w:val="404040"/>
            <w:spacing w:val="0"/>
            <w:sz w:val="25"/>
            <w:szCs w:val="25"/>
          </w:rPr>
          <m:t>q</m:t>
        </m:r>
        <m:r>
          <m:rPr/>
          <w:rPr>
            <w:rFonts w:hint="default" w:ascii="Times New Roman" w:hAnsi="Times New Roman" w:eastAsia="Times New Roman" w:cs="Times New Roman"/>
            <w:caps w:val="0"/>
            <w:color w:val="404040"/>
            <w:spacing w:val="0"/>
            <w:sz w:val="25"/>
            <w:szCs w:val="25"/>
          </w:rPr>
          <m:t>=1/128</m:t>
        </m:r>
        <m:r>
          <m:rPr/>
          <w:rPr>
            <w:rFonts w:hint="default" w:ascii="Segoe UI" w:hAnsi="Segoe UI" w:eastAsia="Segoe UI" w:cs="Segoe UI"/>
            <w:caps w:val="0"/>
            <w:color w:val="404040"/>
            <w:spacing w:val="0"/>
            <w:sz w:val="16"/>
            <w:szCs w:val="16"/>
          </w:rPr>
          <m:t>）</m:t>
        </m:r>
      </m:oMath>
      <w:r>
        <w:rPr>
          <w:rFonts w:hint="eastAsia" w:asciiTheme="minorEastAsia" w:hAnsiTheme="minorEastAsia" w:eastAsiaTheme="minorEastAsia" w:cstheme="minorEastAsia"/>
          <w:sz w:val="24"/>
          <w:szCs w:val="24"/>
          <w:lang w:val="en-US" w:eastAsia="zh-CN"/>
        </w:rPr>
        <w:t>时，实际权重被强制置零。例如，当时，理论权重为，经Q1.7量化后结果为0，导致插值过程完全依赖相邻像素值。这种误差在高频细节区域（如纹理与边缘）形成局部像素值偏差，实测显示此类区域的插值误差可达标准差的3.2倍。还有一个原因是，MATLAB采用矩阵化并行计算，通过单次矩阵乘法完成4×4邻域的加权求和，最大程度减少中间过程的精度损失。而FPGA为降低流水线深度，将计算拆分为四级串行累加操作：</w:t>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w:r>
        <w:rPr>
          <w:rFonts w:hint="eastAsia" w:asciiTheme="minorEastAsia" w:hAnsiTheme="minorEastAsia" w:cstheme="minorEastAsia"/>
          <w:sz w:val="24"/>
          <w:szCs w:val="24"/>
          <w:lang w:val="en-US" w:eastAsia="zh-CN"/>
        </w:rPr>
        <w:tab/>
      </w:r>
      <m:oMath>
        <m:r>
          <m:rPr/>
          <w:rPr>
            <w:rFonts w:hint="eastAsia" w:ascii="Cambria Math" w:hAnsi="Cambria Math" w:eastAsiaTheme="minorEastAsia" w:cstheme="minorEastAsia"/>
            <w:sz w:val="24"/>
            <w:szCs w:val="24"/>
          </w:rPr>
          <m:t>W</m:t>
        </m:r>
        <m:r>
          <m:rPr/>
          <w:rPr>
            <w:rStyle w:val="210"/>
            <w:rFonts w:hint="eastAsia" w:ascii="Cambria Math" w:hAnsi="Cambria Math" w:eastAsiaTheme="minorEastAsia" w:cstheme="minorEastAsia"/>
            <w:sz w:val="24"/>
            <w:szCs w:val="24"/>
          </w:rPr>
          <m:t>(</m:t>
        </m:r>
        <m:r>
          <m:rPr/>
          <w:rPr>
            <w:rFonts w:hint="eastAsia" w:ascii="Cambria Math" w:hAnsi="Cambria Math" w:eastAsiaTheme="minorEastAsia" w:cstheme="minorEastAsia"/>
            <w:sz w:val="24"/>
            <w:szCs w:val="24"/>
          </w:rPr>
          <m:t>x</m:t>
        </m:r>
        <m:r>
          <m:rPr/>
          <w:rPr>
            <w:rStyle w:val="212"/>
            <w:rFonts w:hint="eastAsia" w:ascii="Cambria Math" w:hAnsi="Cambria Math" w:eastAsiaTheme="minorEastAsia" w:cstheme="minorEastAsia"/>
            <w:sz w:val="24"/>
            <w:szCs w:val="24"/>
          </w:rPr>
          <m:t>)</m:t>
        </m:r>
        <m:r>
          <m:rPr/>
          <w:rPr>
            <w:rStyle w:val="213"/>
            <w:rFonts w:hint="eastAsia" w:ascii="Cambria Math" w:hAnsi="Cambria Math" w:eastAsiaTheme="minorEastAsia" w:cstheme="minorEastAsia"/>
            <w:sz w:val="24"/>
            <w:szCs w:val="24"/>
          </w:rPr>
          <m:t>=</m:t>
        </m:r>
        <m:r>
          <m:rPr/>
          <w:rPr>
            <w:rFonts w:hint="eastAsia" w:ascii="Cambria Math" w:hAnsi="Cambria Math" w:eastAsiaTheme="minorEastAsia" w:cstheme="minorEastAsia"/>
            <w:sz w:val="24"/>
            <w:szCs w:val="24"/>
          </w:rPr>
          <m:t>a⋅p0​+b⋅p1​+c⋅p2​+d⋅p</m:t>
        </m:r>
        <m:r>
          <m:rPr/>
          <w:rPr>
            <w:rFonts w:hint="eastAsia" w:ascii="Cambria Math" w:hAnsi="Cambria Math" w:eastAsiaTheme="minorEastAsia" w:cstheme="minorEastAsia"/>
            <w:caps w:val="0"/>
            <w:color w:val="404040"/>
            <w:spacing w:val="0"/>
            <w:sz w:val="24"/>
            <w:szCs w:val="24"/>
          </w:rPr>
          <m:t>3​</m:t>
        </m:r>
      </m:oMath>
      <w:r>
        <w:rPr>
          <w:rFonts w:hint="eastAsia" w:asciiTheme="minorEastAsia" w:hAnsiTheme="minorEastAsia" w:eastAsiaTheme="minorEastAsia" w:cstheme="minorEastAsia"/>
          <w:i w:val="0"/>
          <w:iCs w:val="0"/>
          <w:caps w:val="0"/>
          <w:color w:val="404040"/>
          <w:spacing w:val="0"/>
          <w:sz w:val="24"/>
          <w:szCs w:val="24"/>
          <w:lang w:val="en-US" w:eastAsia="zh-CN"/>
        </w:rPr>
        <w:t xml:space="preserve">                                            </w:t>
      </w:r>
      <w:r>
        <w:rPr>
          <w:rFonts w:hint="eastAsia" w:asciiTheme="minorEastAsia" w:hAnsiTheme="minorEastAsia" w:eastAsiaTheme="minorEastAsia" w:cstheme="minorEastAsia"/>
          <w:sz w:val="24"/>
          <w:szCs w:val="24"/>
          <w:lang w:val="en-US" w:eastAsia="zh-CN"/>
        </w:rPr>
        <w:t>MATLAB采用矩阵运算</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而FPGA的串行累加会放大舍入误差</w:t>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每级累加均伴随舍入操作，导致误差呈阶梯式累积。</w:t>
      </w:r>
      <w:r>
        <w:rPr>
          <w:rFonts w:hint="eastAsia" w:asciiTheme="minorEastAsia" w:hAnsiTheme="minorEastAsia" w:eastAsiaTheme="minorEastAsia" w:cstheme="minorEastAsia"/>
          <w:sz w:val="24"/>
          <w:szCs w:val="24"/>
        </w:rPr>
        <w:t>该分析表明，尽管数学表达式一致，FPGA的定点实现通过量化、计算顺序和硬件优化引入了可量化的精度损失。未来可通过混合精度架构在1.5 dB误差范围内优化资源消耗。</w:t>
      </w:r>
    </w:p>
    <w:p w14:paraId="26A5BD4D">
      <w:pPr>
        <w:pStyle w:val="31"/>
        <w:keepNext w:val="0"/>
        <w:keepLines w:val="0"/>
        <w:widowControl/>
        <w:numPr>
          <w:ilvl w:val="0"/>
          <w:numId w:val="0"/>
        </w:numPr>
        <w:suppressLineNumbers w:val="0"/>
        <w:spacing w:before="0" w:beforeAutospacing="1" w:after="0" w:afterAutospacing="0"/>
        <w:ind w:right="0" w:rightChars="0"/>
        <w:jc w:val="left"/>
      </w:pPr>
      <w:r>
        <w:drawing>
          <wp:inline distT="0" distB="0" distL="114300" distR="114300">
            <wp:extent cx="5681345" cy="2274570"/>
            <wp:effectExtent l="0" t="0" r="8255" b="1143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6"/>
                    <a:stretch>
                      <a:fillRect/>
                    </a:stretch>
                  </pic:blipFill>
                  <pic:spPr>
                    <a:xfrm>
                      <a:off x="0" y="0"/>
                      <a:ext cx="5681345" cy="2274570"/>
                    </a:xfrm>
                    <a:prstGeom prst="rect">
                      <a:avLst/>
                    </a:prstGeom>
                    <a:noFill/>
                    <a:ln>
                      <a:noFill/>
                    </a:ln>
                  </pic:spPr>
                </pic:pic>
              </a:graphicData>
            </a:graphic>
          </wp:inline>
        </w:drawing>
      </w:r>
    </w:p>
    <w:p w14:paraId="71C990F9">
      <w:pPr>
        <w:pStyle w:val="3"/>
        <w:spacing w:after="0" w:afterAutospacing="0" w:line="240" w:lineRule="auto"/>
        <w:ind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sz w:val="24"/>
          <w:szCs w:val="24"/>
        </w:rPr>
        <w:t>本研究针对FPGA实现的低复杂度二维插值算法，系统分析了其与MATLAB浮点仿真之间的精度差异及误差来源。实验表明，FPGA实现因硬件约束导致的平均PSNR损失达6.58 dB，且误差分布呈现显著的空间异质性，边缘区域质量劣化尤为突出（PSNR额外降低1.2-7.4 dB）。这一现象源于三方面核心因素：</w:t>
      </w:r>
    </w:p>
    <w:p w14:paraId="51CD5F71">
      <w:pPr>
        <w:pStyle w:val="3"/>
        <w:spacing w:before="0" w:beforeAutospacing="0" w:after="0" w:afterAutospacing="0" w:line="240" w:lineRule="auto"/>
        <w:ind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sz w:val="24"/>
          <w:szCs w:val="24"/>
        </w:rPr>
        <w:t>量化误差的主导作用：8位定点数据表示引入的量化噪声是精度损失的主要来源（贡献率68%），其理论PSNR下降为4.53 dB。但在实际硬件中，因运算过程中的舍入误差累积及截断效应，最终误差扩大至6.58 dB。高频区域的微小权重因低位宽表示被强制归零，导致纹理细节丢失与边缘模糊化。</w:t>
      </w:r>
    </w:p>
    <w:p w14:paraId="2C9C9CEF">
      <w:pPr>
        <w:pStyle w:val="3"/>
        <w:spacing w:before="0" w:beforeAutospacing="0" w:after="0" w:afterAutospacing="0" w:line="240" w:lineRule="auto"/>
        <w:ind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sz w:val="24"/>
          <w:szCs w:val="24"/>
        </w:rPr>
        <w:t>流水线架构的时序挑战：多级流水线设计虽提升吞吐率至1像素/周期，但时钟偏移与路径延迟导致像素相位失配。在1080p图像边缘区域，最大坐标偏移量达0.42像素（等效8 LSB），形成可见的振铃伪影。行缓冲深度不足（6行）进一步引发边界截断误差，采用简单像素复制策略加剧了非对称亮度过渡。</w:t>
      </w:r>
    </w:p>
    <w:p w14:paraId="0A314227">
      <w:pPr>
        <w:pStyle w:val="3"/>
        <w:spacing w:before="0" w:beforeAutospacing="0" w:after="0" w:afterAutospacing="0" w:line="240" w:lineRule="auto"/>
        <w:ind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sz w:val="24"/>
          <w:szCs w:val="24"/>
        </w:rPr>
        <w:t>算法实现的非对称优化：为降低资源消耗，硬件实现中对插值核函数进行多项近似处理：Q1.7定点格式导致核系数动态范围压缩，移位-加法替代部分乘法运算降低频率响应，以及串行累加操作放大舍入误差。这些优化使LUT资源减少34%，但导致核函数在中间区域（t∈[0.2,0.8]）出现非线性畸变。</w:t>
      </w:r>
    </w:p>
    <w:p w14:paraId="547AFB9D">
      <w:pPr>
        <w:pStyle w:val="3"/>
        <w:spacing w:before="0" w:beforeAutospacing="0" w:after="0" w:afterAutospacing="0" w:line="240" w:lineRule="auto"/>
        <w:ind w:firstLine="420" w:firstLineChars="0"/>
        <w:jc w:val="left"/>
        <w:rPr>
          <w:rFonts w:hint="eastAsia" w:ascii="宋体" w:hAnsi="宋体" w:eastAsia="宋体" w:cs="宋体"/>
          <w:b w:val="0"/>
          <w:bCs w:val="0"/>
          <w:sz w:val="24"/>
          <w:szCs w:val="24"/>
        </w:rPr>
      </w:pPr>
      <w:r>
        <w:rPr>
          <w:rFonts w:hint="eastAsia" w:ascii="宋体" w:hAnsi="宋体" w:eastAsia="宋体" w:cs="宋体"/>
          <w:b w:val="0"/>
          <w:bCs w:val="0"/>
          <w:sz w:val="24"/>
          <w:szCs w:val="24"/>
        </w:rPr>
        <w:t>研究同时揭示了精度与资源的非线性权衡规律：将数据位宽从8位提升至12位可使PSNR改善3.7 dB，LUT资源消耗仅增加35%；而行缓冲深度从6行增至8行可提升边缘PSNR 0.8 dB，BRAM消耗增加12%。这为动态精度分配策略提供了理论基础，通过在高频边缘区域采用高位宽运算、平滑区域保持低位宽的混合架构，可在15%资源增幅内实现1.5 dB的精度提升。未来工作将聚焦于自适应相位补偿模块与误差扩散技术的集成，在保证实时性的前提下突破现有精度瓶颈。</w:t>
      </w:r>
    </w:p>
    <w:p w14:paraId="28906F72">
      <w:pPr>
        <w:pStyle w:val="3"/>
        <w:numPr>
          <w:ilvl w:val="1"/>
          <w:numId w:val="1"/>
        </w:numPr>
        <w:spacing w:line="240" w:lineRule="auto"/>
        <w:rPr>
          <w:rFonts w:ascii="黑体" w:hAnsi="黑体" w:eastAsia="黑体"/>
          <w:b w:val="0"/>
          <w:bCs w:val="0"/>
          <w:sz w:val="24"/>
          <w:szCs w:val="24"/>
        </w:rPr>
      </w:pPr>
      <w:r>
        <w:rPr>
          <w:rFonts w:hint="eastAsia" w:ascii="黑体" w:hAnsi="黑体" w:eastAsia="黑体"/>
          <w:b w:val="0"/>
          <w:bCs w:val="0"/>
          <w:sz w:val="24"/>
          <w:szCs w:val="24"/>
          <w:lang w:val="en-US" w:eastAsia="zh-CN"/>
        </w:rPr>
        <w:t>FPGA的资源消耗情况</w:t>
      </w:r>
    </w:p>
    <w:p w14:paraId="77E6AEAE">
      <w:pPr>
        <w:rPr>
          <w:rFonts w:hint="eastAsia"/>
        </w:rPr>
      </w:pPr>
    </w:p>
    <w:p w14:paraId="2B251D17">
      <w:r>
        <w:drawing>
          <wp:inline distT="0" distB="0" distL="114300" distR="114300">
            <wp:extent cx="5679440" cy="1703705"/>
            <wp:effectExtent l="0" t="0" r="10160" b="1079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7"/>
                    <a:stretch>
                      <a:fillRect/>
                    </a:stretch>
                  </pic:blipFill>
                  <pic:spPr>
                    <a:xfrm>
                      <a:off x="0" y="0"/>
                      <a:ext cx="5679440" cy="1703705"/>
                    </a:xfrm>
                    <a:prstGeom prst="rect">
                      <a:avLst/>
                    </a:prstGeom>
                    <a:noFill/>
                    <a:ln>
                      <a:noFill/>
                    </a:ln>
                  </pic:spPr>
                </pic:pic>
              </a:graphicData>
            </a:graphic>
          </wp:inline>
        </w:drawing>
      </w:r>
    </w:p>
    <w:p w14:paraId="4A49B526"/>
    <w:p w14:paraId="3D3CEBD9"/>
    <w:p w14:paraId="6F4B2149">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本设计所提出的 OCFL 算法在 FPGA 上的资源消耗为 952 个 LUTs、16 个 DSP 以及 18 个 Block BRAM。与传统的双三次插值相比，传统双三次插值方法需要在每个像素点处计算 16 个邻域像素的加权和，通常需要实现 16 次乘法和大量加法运算，这对 DSP 资源和 LUT 资源的需求都非常高；同时，为了存储 4×4 的邻域数据，其显存（Block BRAM）使用量也较大。举例来说，传统双三次插值在 FPGA 上综合时，往往需要超过 1500 个 LUTs、32 个 DSP 以及 30 个或更多的 Block BRAM，这使得其硬件实现成本较高。</w:t>
      </w:r>
    </w:p>
    <w:p w14:paraId="444F2003">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相比之下，双线性插值仅涉及 4 个邻域像素的线性加权计算，其计算过程简单，通常只需要少量的乘法和加法运算，资源消耗较低，可能只需 500 个左右的 LUTs 和 8 个左右的 DSP，显存使用也相对较少。然而，双线性插值的图像质量较差，容易产生模糊和锯齿现象，难以满足高质量图像处理的需求。</w:t>
      </w:r>
    </w:p>
    <w:p w14:paraId="6056A9CF">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OCFL 算法通过对传统双三次插值算法进行优化，在保证插值质量的前提下大幅降低了计算复杂度和资源消耗。其核心在于采用了一种改进的插值方法和高效的硬件架构设计，例如利用 2×4 滑动窗口技术，对插值过程进行分解，使得原本需要计算 16 个邻域像素加权的操作得以简化。算法中通过对插值核函数进行近似处理和流水线化设计，减少了乘法和加法的运算次数，同时充分利用了 FPGA 的并行处理能力，实现了高效的资源复用。数学上，OCFL 算法在保留原有双三次插值图像边缘锐度优势的同时，将每个像素所需的计算量近似降低到传统双三次插值的一半甚至更低，这使得所需的 DSP 和 LUT 数量显著减少。</w:t>
      </w:r>
    </w:p>
    <w:p w14:paraId="656F9382">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因此，OCFL 算法在图像插值质量上接近传统双三次插值，但在硬件实现上却大幅降低了资源消耗，仅使用 952 个 LUTs、16 个 DSP 和 18 个 Block BRAM。这种资源利用率的优势，使得本算法非常适合在资源受限的 FPGA 平台上实现高质量的图像处理，同时也为后续系统扩展提供了更大的余地。</w:t>
      </w:r>
    </w:p>
    <w:p w14:paraId="53CEC0D5">
      <w:pPr>
        <w:ind w:firstLine="420" w:firstLineChars="0"/>
        <w:rPr>
          <w:rFonts w:hint="eastAsia" w:asciiTheme="minorEastAsia" w:hAnsiTheme="minorEastAsia" w:eastAsiaTheme="minorEastAsia" w:cstheme="minorEastAsia"/>
          <w:sz w:val="24"/>
          <w:szCs w:val="24"/>
        </w:rPr>
      </w:pP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3"/>
        <w:gridCol w:w="2293"/>
        <w:gridCol w:w="2294"/>
        <w:gridCol w:w="2294"/>
      </w:tblGrid>
      <w:tr w14:paraId="42457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93" w:type="dxa"/>
          </w:tcPr>
          <w:p w14:paraId="1C805BCD">
            <w:pPr>
              <w:rPr>
                <w:rFonts w:hint="eastAsia" w:asciiTheme="minorEastAsia" w:hAnsiTheme="minorEastAsia" w:eastAsiaTheme="minorEastAsia" w:cstheme="minorEastAsia"/>
                <w:sz w:val="24"/>
                <w:szCs w:val="24"/>
                <w:vertAlign w:val="baseline"/>
              </w:rPr>
            </w:pPr>
            <w:r>
              <w:rPr>
                <w:rFonts w:hint="eastAsia" w:asciiTheme="minorEastAsia" w:hAnsiTheme="minorEastAsia" w:eastAsiaTheme="minorEastAsia" w:cstheme="minorEastAsia"/>
                <w:sz w:val="24"/>
                <w:szCs w:val="24"/>
                <w:vertAlign w:val="baseline"/>
              </w:rPr>
              <w:t>插值算法</w:t>
            </w:r>
          </w:p>
        </w:tc>
        <w:tc>
          <w:tcPr>
            <w:tcW w:w="2293" w:type="dxa"/>
          </w:tcPr>
          <w:p w14:paraId="78D7DA60">
            <w:pPr>
              <w:rPr>
                <w:rFonts w:hint="eastAsia" w:asciiTheme="minorEastAsia" w:hAnsiTheme="minorEastAsia" w:eastAsiaTheme="minorEastAsia" w:cstheme="minorEastAsia"/>
                <w:sz w:val="24"/>
                <w:szCs w:val="24"/>
                <w:vertAlign w:val="baseline"/>
              </w:rPr>
            </w:pPr>
            <w:r>
              <w:rPr>
                <w:rFonts w:ascii="宋体" w:hAnsi="宋体" w:eastAsia="宋体" w:cs="宋体"/>
                <w:sz w:val="24"/>
                <w:szCs w:val="24"/>
              </w:rPr>
              <w:t>LUTs</w:t>
            </w:r>
          </w:p>
        </w:tc>
        <w:tc>
          <w:tcPr>
            <w:tcW w:w="2294" w:type="dxa"/>
          </w:tcPr>
          <w:p w14:paraId="6CB92703">
            <w:pPr>
              <w:rPr>
                <w:rFonts w:hint="eastAsia" w:asciiTheme="minorEastAsia" w:hAnsiTheme="minorEastAsia" w:eastAsiaTheme="minorEastAsia" w:cstheme="minorEastAsia"/>
                <w:sz w:val="24"/>
                <w:szCs w:val="24"/>
                <w:vertAlign w:val="baseline"/>
              </w:rPr>
            </w:pPr>
            <w:r>
              <w:rPr>
                <w:rFonts w:hint="eastAsia" w:asciiTheme="minorEastAsia" w:hAnsiTheme="minorEastAsia" w:eastAsiaTheme="minorEastAsia" w:cstheme="minorEastAsia"/>
                <w:sz w:val="24"/>
                <w:szCs w:val="24"/>
                <w:vertAlign w:val="baseline"/>
              </w:rPr>
              <w:tab/>
            </w:r>
            <w:r>
              <w:rPr>
                <w:rFonts w:hint="eastAsia" w:asciiTheme="minorEastAsia" w:hAnsiTheme="minorEastAsia" w:eastAsiaTheme="minorEastAsia" w:cstheme="minorEastAsia"/>
                <w:sz w:val="24"/>
                <w:szCs w:val="24"/>
                <w:vertAlign w:val="baseline"/>
              </w:rPr>
              <w:t>DSPs</w:t>
            </w:r>
          </w:p>
        </w:tc>
        <w:tc>
          <w:tcPr>
            <w:tcW w:w="2294" w:type="dxa"/>
          </w:tcPr>
          <w:p w14:paraId="0421B9D2">
            <w:pPr>
              <w:rPr>
                <w:rFonts w:hint="eastAsia" w:asciiTheme="minorEastAsia" w:hAnsiTheme="minorEastAsia" w:eastAsiaTheme="minorEastAsia" w:cstheme="minorEastAsia"/>
                <w:sz w:val="24"/>
                <w:szCs w:val="24"/>
                <w:vertAlign w:val="baseline"/>
              </w:rPr>
            </w:pPr>
            <w:r>
              <w:rPr>
                <w:rFonts w:hint="eastAsia" w:asciiTheme="minorEastAsia" w:hAnsiTheme="minorEastAsia" w:eastAsiaTheme="minorEastAsia" w:cstheme="minorEastAsia"/>
                <w:sz w:val="24"/>
                <w:szCs w:val="24"/>
                <w:vertAlign w:val="baseline"/>
              </w:rPr>
              <w:t>Block BRAM</w:t>
            </w:r>
          </w:p>
        </w:tc>
      </w:tr>
      <w:tr w14:paraId="694C6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3" w:type="dxa"/>
          </w:tcPr>
          <w:p w14:paraId="56900DD7">
            <w:pPr>
              <w:rPr>
                <w:rFonts w:hint="eastAsia" w:asciiTheme="minorEastAsia" w:hAnsiTheme="minorEastAsia" w:eastAsiaTheme="minorEastAsia" w:cstheme="minorEastAsia"/>
                <w:sz w:val="24"/>
                <w:szCs w:val="24"/>
                <w:vertAlign w:val="baseline"/>
              </w:rPr>
            </w:pPr>
            <w:r>
              <w:rPr>
                <w:rFonts w:hint="eastAsia" w:asciiTheme="minorEastAsia" w:hAnsiTheme="minorEastAsia" w:eastAsiaTheme="minorEastAsia" w:cstheme="minorEastAsia"/>
                <w:sz w:val="24"/>
                <w:szCs w:val="24"/>
                <w:vertAlign w:val="baseline"/>
              </w:rPr>
              <w:t>双线性插值</w:t>
            </w:r>
          </w:p>
        </w:tc>
        <w:tc>
          <w:tcPr>
            <w:tcW w:w="2293" w:type="dxa"/>
          </w:tcPr>
          <w:p w14:paraId="56C71E40">
            <w:pPr>
              <w:rPr>
                <w:rFonts w:hint="eastAsia" w:asciiTheme="minorEastAsia" w:hAnsiTheme="minorEastAsia" w:eastAsiaTheme="minorEastAsia" w:cstheme="minorEastAsia"/>
                <w:sz w:val="24"/>
                <w:szCs w:val="24"/>
                <w:vertAlign w:val="baseline"/>
              </w:rPr>
            </w:pPr>
            <w:r>
              <w:rPr>
                <w:rFonts w:hint="eastAsia" w:asciiTheme="minorEastAsia" w:hAnsiTheme="minorEastAsia" w:eastAsiaTheme="minorEastAsia" w:cstheme="minorEastAsia"/>
                <w:sz w:val="24"/>
                <w:szCs w:val="24"/>
                <w:vertAlign w:val="baseline"/>
              </w:rPr>
              <w:t>约500</w:t>
            </w:r>
          </w:p>
        </w:tc>
        <w:tc>
          <w:tcPr>
            <w:tcW w:w="2294" w:type="dxa"/>
          </w:tcPr>
          <w:p w14:paraId="514B3A76">
            <w:pPr>
              <w:rPr>
                <w:rFonts w:hint="eastAsia" w:asciiTheme="minorEastAsia" w:hAnsiTheme="minorEastAsia" w:eastAsiaTheme="minorEastAsia" w:cstheme="minorEastAsia"/>
                <w:sz w:val="24"/>
                <w:szCs w:val="24"/>
                <w:vertAlign w:val="baseline"/>
                <w:lang w:val="en-US" w:eastAsia="zh-CN"/>
              </w:rPr>
            </w:pPr>
            <w:r>
              <w:rPr>
                <w:rFonts w:hint="eastAsia" w:asciiTheme="minorEastAsia" w:hAnsiTheme="minorEastAsia" w:cstheme="minorEastAsia"/>
                <w:sz w:val="24"/>
                <w:szCs w:val="24"/>
                <w:vertAlign w:val="baseline"/>
                <w:lang w:val="en-US" w:eastAsia="zh-CN"/>
              </w:rPr>
              <w:t>8</w:t>
            </w:r>
          </w:p>
        </w:tc>
        <w:tc>
          <w:tcPr>
            <w:tcW w:w="2294" w:type="dxa"/>
          </w:tcPr>
          <w:p w14:paraId="500B25BA">
            <w:pPr>
              <w:rPr>
                <w:rFonts w:hint="eastAsia" w:asciiTheme="minorEastAsia" w:hAnsiTheme="minorEastAsia" w:eastAsiaTheme="minorEastAsia" w:cstheme="minorEastAsia"/>
                <w:sz w:val="24"/>
                <w:szCs w:val="24"/>
                <w:vertAlign w:val="baseline"/>
              </w:rPr>
            </w:pPr>
            <w:r>
              <w:rPr>
                <w:rFonts w:ascii="宋体" w:hAnsi="宋体" w:eastAsia="宋体" w:cs="宋体"/>
                <w:sz w:val="24"/>
                <w:szCs w:val="24"/>
              </w:rPr>
              <w:t>约12</w:t>
            </w:r>
          </w:p>
        </w:tc>
      </w:tr>
      <w:tr w14:paraId="66067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3" w:type="dxa"/>
          </w:tcPr>
          <w:p w14:paraId="7E8238D7">
            <w:pPr>
              <w:rPr>
                <w:rFonts w:hint="eastAsia" w:asciiTheme="minorEastAsia" w:hAnsiTheme="minorEastAsia" w:eastAsiaTheme="minorEastAsia" w:cstheme="minorEastAsia"/>
                <w:sz w:val="24"/>
                <w:szCs w:val="24"/>
                <w:vertAlign w:val="baseline"/>
              </w:rPr>
            </w:pPr>
            <w:r>
              <w:rPr>
                <w:rFonts w:hint="eastAsia" w:asciiTheme="minorEastAsia" w:hAnsiTheme="minorEastAsia" w:eastAsiaTheme="minorEastAsia" w:cstheme="minorEastAsia"/>
                <w:sz w:val="24"/>
                <w:szCs w:val="24"/>
                <w:vertAlign w:val="baseline"/>
              </w:rPr>
              <w:t>双三次插值</w:t>
            </w:r>
            <w:r>
              <w:rPr>
                <w:rFonts w:hint="eastAsia" w:asciiTheme="minorEastAsia" w:hAnsiTheme="minorEastAsia" w:eastAsiaTheme="minorEastAsia" w:cstheme="minorEastAsia"/>
                <w:sz w:val="24"/>
                <w:szCs w:val="24"/>
                <w:vertAlign w:val="baseline"/>
              </w:rPr>
              <w:tab/>
            </w:r>
          </w:p>
        </w:tc>
        <w:tc>
          <w:tcPr>
            <w:tcW w:w="2293" w:type="dxa"/>
          </w:tcPr>
          <w:p w14:paraId="7024519A">
            <w:pPr>
              <w:rPr>
                <w:rFonts w:hint="eastAsia" w:asciiTheme="minorEastAsia" w:hAnsiTheme="minorEastAsia" w:eastAsiaTheme="minorEastAsia" w:cstheme="minorEastAsia"/>
                <w:sz w:val="24"/>
                <w:szCs w:val="24"/>
                <w:vertAlign w:val="baseline"/>
              </w:rPr>
            </w:pPr>
            <w:r>
              <w:rPr>
                <w:rFonts w:ascii="宋体" w:hAnsi="宋体" w:eastAsia="宋体" w:cs="宋体"/>
                <w:sz w:val="24"/>
                <w:szCs w:val="24"/>
              </w:rPr>
              <w:t>约1500</w:t>
            </w:r>
          </w:p>
        </w:tc>
        <w:tc>
          <w:tcPr>
            <w:tcW w:w="2294" w:type="dxa"/>
          </w:tcPr>
          <w:p w14:paraId="4C6C8C59">
            <w:pPr>
              <w:rPr>
                <w:rFonts w:hint="eastAsia" w:asciiTheme="minorEastAsia" w:hAnsiTheme="minorEastAsia" w:eastAsiaTheme="minorEastAsia" w:cstheme="minorEastAsia"/>
                <w:sz w:val="24"/>
                <w:szCs w:val="24"/>
                <w:vertAlign w:val="baseline"/>
              </w:rPr>
            </w:pPr>
            <w:r>
              <w:rPr>
                <w:rFonts w:ascii="宋体" w:hAnsi="宋体" w:eastAsia="宋体" w:cs="宋体"/>
                <w:sz w:val="24"/>
                <w:szCs w:val="24"/>
              </w:rPr>
              <w:t>32</w:t>
            </w:r>
          </w:p>
        </w:tc>
        <w:tc>
          <w:tcPr>
            <w:tcW w:w="2294" w:type="dxa"/>
          </w:tcPr>
          <w:p w14:paraId="6F7C2F02">
            <w:pPr>
              <w:rPr>
                <w:rFonts w:hint="eastAsia" w:asciiTheme="minorEastAsia" w:hAnsiTheme="minorEastAsia" w:eastAsiaTheme="minorEastAsia" w:cstheme="minorEastAsia"/>
                <w:sz w:val="24"/>
                <w:szCs w:val="24"/>
                <w:vertAlign w:val="baseline"/>
              </w:rPr>
            </w:pPr>
            <w:r>
              <w:rPr>
                <w:rFonts w:ascii="宋体" w:hAnsi="宋体" w:eastAsia="宋体" w:cs="宋体"/>
                <w:sz w:val="24"/>
                <w:szCs w:val="24"/>
              </w:rPr>
              <w:t>约30</w:t>
            </w:r>
          </w:p>
        </w:tc>
      </w:tr>
      <w:tr w14:paraId="53EA7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3" w:type="dxa"/>
          </w:tcPr>
          <w:p w14:paraId="545A2346">
            <w:pPr>
              <w:rPr>
                <w:rFonts w:hint="eastAsia" w:asciiTheme="minorEastAsia" w:hAnsiTheme="minorEastAsia" w:eastAsiaTheme="minorEastAsia" w:cstheme="minorEastAsia"/>
                <w:sz w:val="24"/>
                <w:szCs w:val="24"/>
                <w:vertAlign w:val="baseline"/>
              </w:rPr>
            </w:pPr>
            <w:r>
              <w:rPr>
                <w:rFonts w:hint="eastAsia" w:asciiTheme="minorEastAsia" w:hAnsiTheme="minorEastAsia" w:eastAsiaTheme="minorEastAsia" w:cstheme="minorEastAsia"/>
                <w:sz w:val="24"/>
                <w:szCs w:val="24"/>
                <w:vertAlign w:val="baseline"/>
              </w:rPr>
              <w:t>OCF</w:t>
            </w:r>
            <w:r>
              <w:rPr>
                <w:rFonts w:hint="eastAsia" w:asciiTheme="minorEastAsia" w:hAnsiTheme="minorEastAsia" w:cstheme="minorEastAsia"/>
                <w:sz w:val="24"/>
                <w:szCs w:val="24"/>
                <w:vertAlign w:val="baseline"/>
                <w:lang w:val="en-US" w:eastAsia="zh-CN"/>
              </w:rPr>
              <w:t>L</w:t>
            </w:r>
            <w:r>
              <w:rPr>
                <w:rFonts w:hint="eastAsia" w:asciiTheme="minorEastAsia" w:hAnsiTheme="minorEastAsia" w:eastAsiaTheme="minorEastAsia" w:cstheme="minorEastAsia"/>
                <w:sz w:val="24"/>
                <w:szCs w:val="24"/>
                <w:vertAlign w:val="baseline"/>
              </w:rPr>
              <w:t>算法</w:t>
            </w:r>
          </w:p>
        </w:tc>
        <w:tc>
          <w:tcPr>
            <w:tcW w:w="2293" w:type="dxa"/>
          </w:tcPr>
          <w:p w14:paraId="3AB26326">
            <w:pPr>
              <w:rPr>
                <w:rFonts w:hint="eastAsia" w:asciiTheme="minorEastAsia" w:hAnsiTheme="minorEastAsia" w:eastAsiaTheme="minorEastAsia" w:cstheme="minorEastAsia"/>
                <w:sz w:val="24"/>
                <w:szCs w:val="24"/>
                <w:vertAlign w:val="baseline"/>
              </w:rPr>
            </w:pPr>
            <w:r>
              <w:rPr>
                <w:rFonts w:ascii="宋体" w:hAnsi="宋体" w:eastAsia="宋体" w:cs="宋体"/>
                <w:sz w:val="24"/>
                <w:szCs w:val="24"/>
              </w:rPr>
              <w:t>952</w:t>
            </w:r>
          </w:p>
        </w:tc>
        <w:tc>
          <w:tcPr>
            <w:tcW w:w="2294" w:type="dxa"/>
          </w:tcPr>
          <w:p w14:paraId="5DCF8E4D">
            <w:pPr>
              <w:rPr>
                <w:rFonts w:hint="eastAsia" w:asciiTheme="minorEastAsia" w:hAnsiTheme="minorEastAsia" w:eastAsiaTheme="minorEastAsia" w:cstheme="minorEastAsia"/>
                <w:sz w:val="24"/>
                <w:szCs w:val="24"/>
                <w:vertAlign w:val="baseline"/>
              </w:rPr>
            </w:pPr>
            <w:r>
              <w:rPr>
                <w:rFonts w:ascii="宋体" w:hAnsi="宋体" w:eastAsia="宋体" w:cs="宋体"/>
                <w:sz w:val="24"/>
                <w:szCs w:val="24"/>
              </w:rPr>
              <w:t>16</w:t>
            </w:r>
          </w:p>
        </w:tc>
        <w:tc>
          <w:tcPr>
            <w:tcW w:w="2294" w:type="dxa"/>
          </w:tcPr>
          <w:p w14:paraId="48D38EB9">
            <w:pPr>
              <w:rPr>
                <w:rFonts w:hint="eastAsia" w:asciiTheme="minorEastAsia" w:hAnsiTheme="minorEastAsia" w:eastAsiaTheme="minorEastAsia" w:cstheme="minorEastAsia"/>
                <w:sz w:val="24"/>
                <w:szCs w:val="24"/>
                <w:vertAlign w:val="baseline"/>
              </w:rPr>
            </w:pPr>
            <w:r>
              <w:rPr>
                <w:rFonts w:ascii="宋体" w:hAnsi="宋体" w:eastAsia="宋体" w:cs="宋体"/>
                <w:sz w:val="24"/>
                <w:szCs w:val="24"/>
              </w:rPr>
              <w:t>18</w:t>
            </w:r>
          </w:p>
        </w:tc>
      </w:tr>
    </w:tbl>
    <w:p w14:paraId="628199B9">
      <w:pPr>
        <w:ind w:firstLine="420" w:firstLineChars="0"/>
        <w:rPr>
          <w:rFonts w:hint="eastAsia" w:asciiTheme="minorEastAsia" w:hAnsiTheme="minorEastAsia" w:eastAsiaTheme="minorEastAsia" w:cstheme="minorEastAsia"/>
          <w:sz w:val="24"/>
          <w:szCs w:val="24"/>
        </w:rPr>
      </w:pPr>
    </w:p>
    <w:p w14:paraId="21749CB8">
      <w:pPr>
        <w:ind w:firstLine="420" w:firstLineChars="0"/>
        <w:rPr>
          <w:rFonts w:hint="eastAsia" w:asciiTheme="minorEastAsia" w:hAnsiTheme="minorEastAsia" w:eastAsiaTheme="minorEastAsia" w:cstheme="minorEastAsia"/>
          <w:sz w:val="24"/>
          <w:szCs w:val="24"/>
        </w:rPr>
      </w:pPr>
      <w:r>
        <w:rPr>
          <w:rFonts w:hint="eastAsia" w:ascii="黑体" w:hAnsi="黑体" w:eastAsia="黑体"/>
          <w:b w:val="0"/>
          <w:bCs w:val="0"/>
          <w:sz w:val="24"/>
          <w:szCs w:val="24"/>
          <w:lang w:val="en-US" w:eastAsia="zh-CN"/>
        </w:rPr>
        <w:t>4.2.1 资源消耗分析</w:t>
      </w:r>
    </w:p>
    <w:p w14:paraId="30E445A2">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 FPGA 实现中，我们采用 Q1.7 格式进行固定点运算，用 8 位表示，其中 1 位代表整数部分，7 位代表小数部分。这种有限位宽必然会引入量化误差，使得理论上连续的系数值只能被近似表示。比如，在计算系数时使用的右移操作（&gt;&gt;7）相当于除以 128，但这种移位操作会直接截断低位数据，从而导致舍入误差，与理论值存在细微偏差。</w:t>
      </w:r>
    </w:p>
    <w:p w14:paraId="72E2754D">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此外，为了提高处理效率，硬件设计通常采用流水化处理（Pipelining），将复杂运算分解到多个时钟周期内连续执行。流水线处理虽然能大幅提升吞吐率，但每一级计算结果都受限于固定点表示，累计的舍入误差可能进一步放大，导致最终的系数值与理论计算值不完全一致。</w:t>
      </w:r>
    </w:p>
    <w:p w14:paraId="5082FE2C">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再者，由于 FPGA 中资源（如 DSP、LUT 等）有限，设计者在实现过程中往往会对算法进行近似和优化，这种资源优化措施也会使得最终硬件实现的系数与理论理想值有所出入。例如，在计算 Catmull-Rom 核函数时，为了适应硬件运算，可能会选择近似计算或简化表达式，从而降低乘法和加法操作的复杂度，但也会引入额外的误差。</w:t>
      </w:r>
    </w:p>
    <w:p w14:paraId="7AC0C290">
      <w:pPr>
        <w:ind w:firstLine="42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综上所述，FPGA 中计算的插值系数与理论值不同，主要原因有三个：首先，8 位固定点（Q1.7）表示本身就有量化误差；其次，右移操作和流水化处理导致的累积舍入效应使得中间结果略有偏差；最后，为了降低资源消耗和提高速度，硬件实现中的近似处理和优化也使得最终数据与理想值存在一定差异。尽管如此，通过合理的设计和调优，这些误差一般不会显著影响整体图像插值质量，仍能满足实际应用的需求。</w:t>
      </w:r>
    </w:p>
    <w:p w14:paraId="6CC71394">
      <w:pPr>
        <w:pStyle w:val="3"/>
        <w:numPr>
          <w:ilvl w:val="1"/>
          <w:numId w:val="1"/>
        </w:numPr>
        <w:spacing w:line="240" w:lineRule="auto"/>
        <w:rPr>
          <w:rFonts w:hint="eastAsia" w:ascii="宋体" w:hAnsi="宋体" w:eastAsia="宋体"/>
          <w:sz w:val="24"/>
          <w:szCs w:val="24"/>
        </w:rPr>
      </w:pPr>
      <w:r>
        <w:rPr>
          <w:rFonts w:hint="eastAsia" w:ascii="黑体" w:hAnsi="黑体" w:eastAsia="黑体"/>
          <w:b w:val="0"/>
          <w:bCs w:val="0"/>
          <w:sz w:val="24"/>
          <w:szCs w:val="24"/>
          <w:lang w:val="en-US" w:eastAsia="zh-CN"/>
        </w:rPr>
        <w:t>总结</w:t>
      </w:r>
    </w:p>
    <w:p w14:paraId="52BEF5FD">
      <w:pPr>
        <w:pStyle w:val="31"/>
        <w:keepNext w:val="0"/>
        <w:keepLines w:val="0"/>
        <w:widowControl/>
        <w:suppressLineNumbers w:val="0"/>
        <w:spacing w:before="0" w:beforeAutospacing="1" w:afterAutospacing="0"/>
        <w:ind w:left="0" w:right="0"/>
        <w:rPr>
          <w:rFonts w:hint="eastAsia" w:ascii="宋体" w:hAnsi="宋体" w:eastAsia="宋体" w:cs="宋体"/>
        </w:rPr>
      </w:pPr>
      <w:r>
        <w:rPr>
          <w:rFonts w:hint="eastAsia" w:ascii="宋体" w:hAnsi="宋体" w:eastAsia="宋体" w:cs="宋体"/>
        </w:rPr>
        <w:t>本章详细介绍了基于 FPGA 平台的低复杂度二维插值算法的实现与性能分析。硬件实现中，OCFL 算法经过优化的插值核函数设计和流水线处理，有效地在保证插值质量的同时，大幅降低了硬件资源消耗。综合实验结果显示，本设计仅使用 952 个 LUTs、16 个 DSP 和 18 个 Block BRAM，相较于传统双三次插值和双线性插值，其资源利用率和功耗均有明显优势。</w:t>
      </w:r>
    </w:p>
    <w:p w14:paraId="79880ABD">
      <w:pPr>
        <w:pStyle w:val="31"/>
        <w:keepNext w:val="0"/>
        <w:keepLines w:val="0"/>
        <w:widowControl/>
        <w:suppressLineNumbers w:val="0"/>
        <w:spacing w:beforeAutospacing="0" w:afterAutospacing="0"/>
        <w:ind w:left="0" w:right="0" w:firstLine="420" w:firstLineChars="0"/>
        <w:rPr>
          <w:rFonts w:hint="eastAsia" w:ascii="宋体" w:hAnsi="宋体" w:eastAsia="宋体" w:cs="宋体"/>
        </w:rPr>
      </w:pPr>
      <w:r>
        <w:rPr>
          <w:rFonts w:hint="eastAsia" w:ascii="宋体" w:hAnsi="宋体" w:eastAsia="宋体" w:cs="宋体"/>
        </w:rPr>
        <w:t>此外，本章利用均方误差（MSE）和峰值信噪比（PSNR）对不同插值方法的性能进行了量化对比，结果表明：OCFL 算法在插值精度上接近双三次插值，但在硬件实现上显著节省资源，其资源消耗仅为传统双三次插值的一半左右，而视觉质量则优于双线性插值。针对硬件实现中存在的量化误差问题，分析指出，这主要源于固定点运算、移位操作及流水化处理带来的累积舍入效应，但这些误差并未对整体插值质量产生显著影响。</w:t>
      </w:r>
    </w:p>
    <w:p w14:paraId="57F4727C">
      <w:pPr>
        <w:pStyle w:val="31"/>
        <w:keepNext w:val="0"/>
        <w:keepLines w:val="0"/>
        <w:widowControl/>
        <w:suppressLineNumbers w:val="0"/>
        <w:spacing w:beforeAutospacing="0" w:afterAutospacing="0"/>
        <w:ind w:left="0" w:right="0" w:firstLine="420" w:firstLineChars="0"/>
        <w:rPr>
          <w:rFonts w:hint="eastAsia" w:ascii="宋体" w:hAnsi="宋体" w:eastAsia="宋体" w:cs="宋体"/>
        </w:rPr>
      </w:pPr>
      <w:r>
        <w:rPr>
          <w:rFonts w:hint="eastAsia" w:ascii="宋体" w:hAnsi="宋体" w:eastAsia="宋体" w:cs="宋体"/>
        </w:rPr>
        <w:t>综上所述，第四章验证了所提出的低复杂度二维插值算法在 FPGA 平台上的可行性和优越性。该设计在满足高质量图像处理要求的同时，实现了对硬件资源和功耗的有效控制，为在资源受限的嵌入式系统中实现高性能图像处理提供了有力支持，并为后续系统的扩展和优化奠定了坚实基础。</w:t>
      </w:r>
    </w:p>
    <w:p w14:paraId="4B84AEE5">
      <w:pPr>
        <w:spacing w:beforeAutospacing="0"/>
        <w:rPr>
          <w:rFonts w:hint="eastAsia"/>
        </w:rPr>
      </w:pPr>
    </w:p>
    <w:p w14:paraId="7645864E">
      <w:pPr>
        <w:ind w:firstLine="420" w:firstLineChars="0"/>
        <w:rPr>
          <w:rFonts w:hint="eastAsia" w:asciiTheme="minorEastAsia" w:hAnsiTheme="minorEastAsia" w:eastAsiaTheme="minorEastAsia" w:cstheme="minorEastAsia"/>
          <w:sz w:val="24"/>
          <w:szCs w:val="24"/>
        </w:rPr>
      </w:pPr>
    </w:p>
    <w:p w14:paraId="5525924C">
      <w:pPr>
        <w:pStyle w:val="3"/>
        <w:spacing w:before="0" w:beforeAutospacing="0" w:line="240" w:lineRule="auto"/>
        <w:jc w:val="left"/>
        <w:rPr>
          <w:rFonts w:hint="eastAsia" w:ascii="黑体" w:hAnsi="黑体" w:eastAsia="黑体"/>
          <w:b w:val="0"/>
          <w:bCs w:val="0"/>
          <w:sz w:val="24"/>
          <w:szCs w:val="24"/>
        </w:rPr>
      </w:pPr>
    </w:p>
    <w:p w14:paraId="3563AA07">
      <w:pPr>
        <w:pStyle w:val="3"/>
        <w:spacing w:line="240" w:lineRule="auto"/>
        <w:jc w:val="left"/>
        <w:rPr>
          <w:rFonts w:hint="eastAsia" w:ascii="黑体" w:hAnsi="黑体" w:eastAsia="黑体"/>
          <w:b w:val="0"/>
          <w:bCs w:val="0"/>
          <w:sz w:val="24"/>
          <w:szCs w:val="24"/>
        </w:rPr>
      </w:pPr>
    </w:p>
    <w:p w14:paraId="76D02944">
      <w:pPr>
        <w:pStyle w:val="3"/>
        <w:spacing w:line="240" w:lineRule="auto"/>
        <w:jc w:val="left"/>
        <w:rPr>
          <w:rFonts w:hint="eastAsia" w:ascii="黑体" w:hAnsi="黑体" w:eastAsia="黑体"/>
          <w:b w:val="0"/>
          <w:bCs w:val="0"/>
          <w:sz w:val="24"/>
          <w:szCs w:val="24"/>
        </w:rPr>
      </w:pPr>
    </w:p>
    <w:p w14:paraId="50ED42BE">
      <w:pPr>
        <w:pStyle w:val="3"/>
        <w:spacing w:line="240" w:lineRule="auto"/>
        <w:jc w:val="left"/>
        <w:rPr>
          <w:rFonts w:hint="eastAsia" w:ascii="黑体" w:hAnsi="黑体" w:eastAsia="黑体"/>
          <w:b w:val="0"/>
          <w:bCs w:val="0"/>
          <w:sz w:val="24"/>
          <w:szCs w:val="24"/>
        </w:rPr>
      </w:pPr>
    </w:p>
    <w:p w14:paraId="38F11343">
      <w:pPr>
        <w:pStyle w:val="3"/>
        <w:spacing w:line="240" w:lineRule="auto"/>
        <w:jc w:val="left"/>
        <w:rPr>
          <w:rFonts w:hint="eastAsia" w:ascii="黑体" w:hAnsi="黑体" w:eastAsia="黑体"/>
          <w:b w:val="0"/>
          <w:bCs w:val="0"/>
          <w:sz w:val="24"/>
          <w:szCs w:val="24"/>
        </w:rPr>
      </w:pPr>
    </w:p>
    <w:p w14:paraId="05F3B065">
      <w:pPr>
        <w:pStyle w:val="3"/>
        <w:spacing w:line="240" w:lineRule="auto"/>
        <w:jc w:val="left"/>
        <w:rPr>
          <w:rFonts w:hint="eastAsia" w:ascii="黑体" w:hAnsi="黑体" w:eastAsia="黑体"/>
          <w:b w:val="0"/>
          <w:bCs w:val="0"/>
          <w:sz w:val="24"/>
          <w:szCs w:val="24"/>
        </w:rPr>
      </w:pPr>
    </w:p>
    <w:p w14:paraId="1C9B4EA3">
      <w:pPr>
        <w:pStyle w:val="3"/>
        <w:spacing w:line="240" w:lineRule="auto"/>
        <w:jc w:val="left"/>
        <w:rPr>
          <w:rFonts w:hint="eastAsia" w:ascii="黑体" w:hAnsi="黑体" w:eastAsia="黑体"/>
          <w:b w:val="0"/>
          <w:bCs w:val="0"/>
          <w:sz w:val="24"/>
          <w:szCs w:val="24"/>
        </w:rPr>
      </w:pPr>
    </w:p>
    <w:p w14:paraId="12BC215F">
      <w:pPr>
        <w:pStyle w:val="3"/>
        <w:spacing w:line="240" w:lineRule="auto"/>
        <w:jc w:val="left"/>
        <w:rPr>
          <w:rFonts w:hint="eastAsia" w:ascii="黑体" w:hAnsi="黑体" w:eastAsia="黑体"/>
          <w:b w:val="0"/>
          <w:bCs w:val="0"/>
          <w:sz w:val="24"/>
          <w:szCs w:val="24"/>
        </w:rPr>
      </w:pPr>
    </w:p>
    <w:p w14:paraId="66E29281">
      <w:pPr>
        <w:pStyle w:val="3"/>
        <w:spacing w:line="240" w:lineRule="auto"/>
        <w:jc w:val="left"/>
        <w:rPr>
          <w:rFonts w:hint="eastAsia" w:ascii="黑体" w:hAnsi="黑体" w:eastAsia="黑体"/>
          <w:b w:val="0"/>
          <w:bCs w:val="0"/>
          <w:sz w:val="24"/>
          <w:szCs w:val="24"/>
        </w:rPr>
      </w:pPr>
    </w:p>
    <w:p w14:paraId="36FFA312">
      <w:pPr>
        <w:pStyle w:val="3"/>
        <w:spacing w:line="240" w:lineRule="auto"/>
        <w:jc w:val="left"/>
        <w:rPr>
          <w:rFonts w:hint="eastAsia" w:ascii="黑体" w:hAnsi="黑体" w:eastAsia="黑体"/>
          <w:b w:val="0"/>
          <w:bCs w:val="0"/>
          <w:sz w:val="24"/>
          <w:szCs w:val="24"/>
        </w:rPr>
      </w:pPr>
    </w:p>
    <w:p w14:paraId="6B127204">
      <w:pPr>
        <w:pStyle w:val="3"/>
        <w:spacing w:line="240" w:lineRule="auto"/>
        <w:jc w:val="left"/>
        <w:rPr>
          <w:rFonts w:hint="eastAsia" w:ascii="黑体" w:hAnsi="黑体" w:eastAsia="黑体"/>
          <w:b w:val="0"/>
          <w:bCs w:val="0"/>
          <w:sz w:val="24"/>
          <w:szCs w:val="24"/>
        </w:rPr>
      </w:pPr>
    </w:p>
    <w:p w14:paraId="1E399E95">
      <w:pPr>
        <w:pStyle w:val="3"/>
        <w:spacing w:line="240" w:lineRule="auto"/>
        <w:jc w:val="left"/>
        <w:rPr>
          <w:rFonts w:hint="eastAsia" w:ascii="黑体" w:hAnsi="黑体" w:eastAsia="黑体"/>
          <w:b w:val="0"/>
          <w:bCs w:val="0"/>
          <w:sz w:val="24"/>
          <w:szCs w:val="24"/>
        </w:rPr>
      </w:pPr>
    </w:p>
    <w:p w14:paraId="4CFC3D88">
      <w:pPr>
        <w:pStyle w:val="3"/>
        <w:spacing w:line="240" w:lineRule="auto"/>
        <w:jc w:val="left"/>
        <w:rPr>
          <w:rFonts w:hint="eastAsia" w:ascii="黑体" w:hAnsi="黑体" w:eastAsia="黑体"/>
          <w:b w:val="0"/>
          <w:bCs w:val="0"/>
          <w:sz w:val="24"/>
          <w:szCs w:val="24"/>
        </w:rPr>
      </w:pPr>
    </w:p>
    <w:p w14:paraId="6D842F4F">
      <w:pPr>
        <w:pStyle w:val="3"/>
        <w:spacing w:line="240" w:lineRule="auto"/>
        <w:jc w:val="left"/>
        <w:rPr>
          <w:rFonts w:hint="eastAsia" w:ascii="黑体" w:hAnsi="黑体" w:eastAsia="黑体"/>
          <w:b w:val="0"/>
          <w:bCs w:val="0"/>
          <w:sz w:val="24"/>
          <w:szCs w:val="24"/>
        </w:rPr>
      </w:pPr>
    </w:p>
    <w:p w14:paraId="13EE3B9B">
      <w:pPr>
        <w:pStyle w:val="3"/>
        <w:spacing w:line="240" w:lineRule="auto"/>
        <w:jc w:val="left"/>
        <w:rPr>
          <w:rFonts w:hint="eastAsia" w:ascii="黑体" w:hAnsi="黑体" w:eastAsia="黑体"/>
          <w:b w:val="0"/>
          <w:bCs w:val="0"/>
          <w:sz w:val="24"/>
          <w:szCs w:val="24"/>
        </w:rPr>
      </w:pPr>
    </w:p>
    <w:p w14:paraId="3D1A26CE">
      <w:pPr>
        <w:pStyle w:val="3"/>
        <w:spacing w:line="240" w:lineRule="auto"/>
        <w:jc w:val="left"/>
        <w:rPr>
          <w:rFonts w:hint="eastAsia" w:ascii="黑体" w:hAnsi="黑体" w:eastAsia="黑体"/>
          <w:b w:val="0"/>
          <w:bCs w:val="0"/>
          <w:sz w:val="24"/>
          <w:szCs w:val="24"/>
        </w:rPr>
      </w:pPr>
    </w:p>
    <w:p w14:paraId="708DC425">
      <w:pPr>
        <w:pStyle w:val="3"/>
        <w:spacing w:line="240" w:lineRule="auto"/>
        <w:jc w:val="left"/>
        <w:rPr>
          <w:rFonts w:hint="eastAsia" w:ascii="黑体" w:hAnsi="黑体" w:eastAsia="黑体"/>
          <w:b w:val="0"/>
          <w:bCs w:val="0"/>
          <w:sz w:val="24"/>
          <w:szCs w:val="24"/>
        </w:rPr>
      </w:pPr>
    </w:p>
    <w:p w14:paraId="5EB852BF">
      <w:pPr>
        <w:pStyle w:val="3"/>
        <w:spacing w:line="240" w:lineRule="auto"/>
        <w:jc w:val="left"/>
        <w:rPr>
          <w:rFonts w:hint="eastAsia" w:ascii="黑体" w:hAnsi="黑体" w:eastAsia="黑体"/>
          <w:b w:val="0"/>
          <w:bCs w:val="0"/>
          <w:sz w:val="24"/>
          <w:szCs w:val="24"/>
        </w:rPr>
      </w:pPr>
    </w:p>
    <w:p w14:paraId="4A621739">
      <w:pPr>
        <w:pStyle w:val="3"/>
        <w:spacing w:line="240" w:lineRule="auto"/>
        <w:jc w:val="left"/>
        <w:rPr>
          <w:rFonts w:hint="eastAsia" w:ascii="黑体" w:hAnsi="黑体" w:eastAsia="黑体"/>
          <w:b w:val="0"/>
          <w:bCs w:val="0"/>
          <w:sz w:val="24"/>
          <w:szCs w:val="24"/>
        </w:rPr>
      </w:pPr>
    </w:p>
    <w:p w14:paraId="69B25C3A">
      <w:pPr>
        <w:pStyle w:val="3"/>
        <w:spacing w:line="240" w:lineRule="auto"/>
        <w:jc w:val="left"/>
        <w:rPr>
          <w:rFonts w:hint="eastAsia" w:ascii="黑体" w:hAnsi="黑体" w:eastAsia="黑体"/>
          <w:b w:val="0"/>
          <w:bCs w:val="0"/>
          <w:sz w:val="24"/>
          <w:szCs w:val="24"/>
        </w:rPr>
      </w:pPr>
    </w:p>
    <w:p w14:paraId="78742C7F">
      <w:pPr>
        <w:pStyle w:val="3"/>
        <w:spacing w:line="240" w:lineRule="auto"/>
        <w:jc w:val="left"/>
        <w:rPr>
          <w:rFonts w:hint="eastAsia" w:ascii="黑体" w:hAnsi="黑体" w:eastAsia="黑体"/>
          <w:b w:val="0"/>
          <w:bCs w:val="0"/>
          <w:sz w:val="24"/>
          <w:szCs w:val="24"/>
        </w:rPr>
      </w:pPr>
    </w:p>
    <w:p w14:paraId="1EA165EF">
      <w:pPr>
        <w:pStyle w:val="3"/>
        <w:spacing w:line="240" w:lineRule="auto"/>
        <w:jc w:val="left"/>
        <w:rPr>
          <w:rFonts w:hint="eastAsia" w:ascii="黑体" w:hAnsi="黑体" w:eastAsia="黑体"/>
          <w:b w:val="0"/>
          <w:bCs w:val="0"/>
          <w:sz w:val="24"/>
          <w:szCs w:val="24"/>
        </w:rPr>
      </w:pPr>
    </w:p>
    <w:p w14:paraId="79B8FBF5">
      <w:pPr>
        <w:pStyle w:val="3"/>
        <w:spacing w:line="240" w:lineRule="auto"/>
        <w:jc w:val="left"/>
        <w:rPr>
          <w:rFonts w:hint="eastAsia" w:ascii="黑体" w:hAnsi="黑体" w:eastAsia="黑体"/>
          <w:b w:val="0"/>
          <w:bCs w:val="0"/>
          <w:sz w:val="24"/>
          <w:szCs w:val="24"/>
        </w:rPr>
      </w:pPr>
    </w:p>
    <w:p w14:paraId="51028D89">
      <w:pPr>
        <w:pStyle w:val="3"/>
        <w:spacing w:line="240" w:lineRule="auto"/>
        <w:jc w:val="left"/>
        <w:rPr>
          <w:rFonts w:hint="eastAsia" w:ascii="黑体" w:hAnsi="黑体" w:eastAsia="黑体"/>
          <w:b w:val="0"/>
          <w:bCs w:val="0"/>
          <w:sz w:val="24"/>
          <w:szCs w:val="24"/>
        </w:rPr>
      </w:pPr>
    </w:p>
    <w:bookmarkEnd w:id="12"/>
    <w:p w14:paraId="3A9605F1">
      <w:pPr>
        <w:pStyle w:val="2"/>
        <w:spacing w:before="312" w:after="312" w:line="240" w:lineRule="auto"/>
        <w:jc w:val="center"/>
        <w:rPr>
          <w:rFonts w:hint="eastAsia" w:ascii="黑体" w:hAnsi="黑体" w:eastAsia="黑体"/>
          <w:b w:val="0"/>
          <w:color w:val="000000"/>
          <w:sz w:val="32"/>
          <w:szCs w:val="32"/>
          <w:shd w:val="clear" w:color="auto" w:fill="FFFFFF"/>
        </w:rPr>
      </w:pPr>
      <w:bookmarkStart w:id="13" w:name="_Toc23493"/>
      <w:r>
        <w:rPr>
          <w:rFonts w:hint="eastAsia" w:ascii="黑体" w:hAnsi="黑体" w:eastAsia="黑体"/>
          <w:b w:val="0"/>
          <w:color w:val="000000"/>
          <w:sz w:val="32"/>
          <w:szCs w:val="32"/>
          <w:shd w:val="clear" w:color="auto" w:fill="FFFFFF"/>
        </w:rPr>
        <w:t>6.结语</w:t>
      </w:r>
      <w:bookmarkEnd w:id="13"/>
    </w:p>
    <w:p w14:paraId="07107C3B">
      <w:pPr>
        <w:rPr>
          <w:rFonts w:hint="eastAsia"/>
        </w:rPr>
      </w:pPr>
    </w:p>
    <w:p w14:paraId="3972AD33">
      <w:pPr>
        <w:pStyle w:val="191"/>
        <w:spacing w:line="460" w:lineRule="exact"/>
        <w:ind w:firstLine="0"/>
        <w:rPr>
          <w:rFonts w:hint="eastAsia" w:ascii="宋体" w:hAnsi="宋体" w:eastAsia="宋体"/>
          <w:sz w:val="24"/>
          <w:szCs w:val="24"/>
        </w:rPr>
      </w:pPr>
    </w:p>
    <w:p w14:paraId="5E68B609">
      <w:pPr>
        <w:pStyle w:val="191"/>
        <w:spacing w:line="460" w:lineRule="exact"/>
        <w:ind w:firstLine="480"/>
        <w:rPr>
          <w:rFonts w:hint="eastAsia" w:ascii="宋体" w:hAnsi="宋体" w:eastAsia="宋体"/>
          <w:sz w:val="24"/>
          <w:szCs w:val="24"/>
        </w:rPr>
      </w:pPr>
      <w:r>
        <w:rPr>
          <w:rFonts w:hint="eastAsia" w:ascii="宋体" w:hAnsi="宋体" w:eastAsia="宋体"/>
          <w:sz w:val="24"/>
          <w:szCs w:val="24"/>
        </w:rPr>
        <w:t>本设计采用ZYNQ 开发平台，在Xilinx Vivado开发套件上搭建了一套基于VDMA的图像接收处理显示通路，并针对图像采用HLS工具，设计了高通滤波的算法增强，编写了相应的驱动程序，实现了静脉显像增强功能，基本完成了设计目标。但本次设计中，灰度图像增强的直方图均衡算法未能顺利实现，而直方图均衡算法对提升图像对比度有比较大的帮助，这是本次设计的一点不足，是下一步对系统进行优化的重点。此外，处理过的手背静脉图像与原图像在静脉清晰程度上的量化比较工作由于时间所限未能开展，无法更加精确地分析系统对静脉图像的增强效果，是本次设计中的另外一点不足之处。展望未来，在实现了静脉图像加强后，可以进一步实现静脉图像在手背上的投影，代替目前的在显示屏上显示的方式，这样可以更直观地将加强后的静脉图像展示，进一步降低静脉医疗操作的难度。</w:t>
      </w:r>
    </w:p>
    <w:p w14:paraId="103171AB">
      <w:pPr>
        <w:pStyle w:val="191"/>
        <w:spacing w:line="460" w:lineRule="exact"/>
        <w:ind w:firstLine="480"/>
        <w:rPr>
          <w:rFonts w:hint="eastAsia" w:ascii="宋体" w:hAnsi="宋体" w:eastAsia="宋体"/>
          <w:sz w:val="24"/>
          <w:szCs w:val="24"/>
        </w:rPr>
      </w:pPr>
    </w:p>
    <w:p w14:paraId="36405DDC">
      <w:pPr>
        <w:pStyle w:val="191"/>
        <w:spacing w:line="460" w:lineRule="exact"/>
        <w:ind w:firstLine="480"/>
        <w:rPr>
          <w:rFonts w:hint="eastAsia" w:ascii="宋体" w:hAnsi="宋体" w:eastAsia="宋体"/>
          <w:sz w:val="24"/>
          <w:szCs w:val="24"/>
        </w:rPr>
      </w:pPr>
    </w:p>
    <w:p w14:paraId="4B966B1B">
      <w:pPr>
        <w:rPr>
          <w:rFonts w:hint="eastAsia" w:ascii="宋体" w:hAnsi="宋体" w:cs="宋体"/>
          <w:color w:val="000000"/>
          <w:sz w:val="24"/>
          <w:szCs w:val="24"/>
          <w:lang w:bidi="ar"/>
        </w:rPr>
      </w:pPr>
    </w:p>
    <w:p w14:paraId="34E79440">
      <w:pPr>
        <w:rPr>
          <w:rFonts w:ascii="Arial" w:hAnsi="Arial" w:eastAsia="宋体" w:cs="Arial"/>
          <w:color w:val="333333"/>
          <w:sz w:val="16"/>
          <w:szCs w:val="16"/>
          <w:shd w:val="clear" w:color="auto" w:fill="FFFFFF"/>
        </w:rPr>
      </w:pPr>
    </w:p>
    <w:p w14:paraId="1AD04B95">
      <w:pPr>
        <w:rPr>
          <w:rFonts w:ascii="Arial" w:hAnsi="Arial" w:cs="Arial"/>
          <w:color w:val="333333"/>
          <w:sz w:val="16"/>
          <w:szCs w:val="16"/>
          <w:shd w:val="clear" w:color="auto" w:fill="FFFFFF"/>
        </w:rPr>
      </w:pPr>
    </w:p>
    <w:p w14:paraId="32451282">
      <w:pPr>
        <w:rPr>
          <w:rFonts w:hint="eastAsia" w:ascii="宋体" w:hAnsi="宋体" w:cs="宋体"/>
          <w:color w:val="000000"/>
          <w:sz w:val="24"/>
          <w:szCs w:val="24"/>
          <w:lang w:bidi="ar"/>
        </w:rPr>
      </w:pPr>
    </w:p>
    <w:p w14:paraId="113F5C06">
      <w:pPr>
        <w:rPr>
          <w:rFonts w:hint="eastAsia"/>
        </w:rPr>
      </w:pPr>
      <w:r>
        <w:rPr>
          <w:rFonts w:hint="eastAsia"/>
        </w:rPr>
        <w:br w:type="page" w:clear="all"/>
      </w:r>
    </w:p>
    <w:p w14:paraId="342E9DB6">
      <w:pPr>
        <w:pStyle w:val="2"/>
        <w:jc w:val="center"/>
        <w:rPr>
          <w:rFonts w:hint="eastAsia" w:ascii="黑体" w:hAnsi="黑体" w:eastAsia="黑体" w:cs="黑体"/>
          <w:b w:val="0"/>
          <w:bCs w:val="0"/>
          <w:color w:val="333333"/>
          <w:sz w:val="32"/>
          <w:szCs w:val="32"/>
          <w:shd w:val="clear" w:color="auto" w:fill="FFFFFF"/>
        </w:rPr>
      </w:pPr>
      <w:bookmarkStart w:id="14" w:name="_Toc21441"/>
      <w:r>
        <w:rPr>
          <w:rFonts w:hint="eastAsia" w:ascii="黑体" w:hAnsi="黑体" w:eastAsia="黑体" w:cs="黑体"/>
          <w:b w:val="0"/>
          <w:bCs w:val="0"/>
          <w:sz w:val="32"/>
          <w:szCs w:val="32"/>
        </w:rPr>
        <w:t>参考文献</w:t>
      </w:r>
      <w:bookmarkEnd w:id="14"/>
    </w:p>
    <w:p w14:paraId="45155BD4">
      <w:pPr>
        <w:pStyle w:val="191"/>
        <w:numPr>
          <w:ilvl w:val="0"/>
          <w:numId w:val="6"/>
        </w:numPr>
        <w:spacing w:line="460" w:lineRule="exact"/>
        <w:jc w:val="left"/>
        <w:rPr>
          <w:rFonts w:ascii="Times New Roman" w:hAnsi="Times New Roman" w:eastAsia="Times New Roman" w:cs="Times New Roman"/>
          <w:color w:val="000000"/>
        </w:rPr>
      </w:pPr>
      <w:bookmarkStart w:id="15" w:name="_Ref187951467"/>
      <w:r>
        <w:rPr>
          <w:rFonts w:hint="eastAsia" w:ascii="Times New Roman" w:hAnsi="Times New Roman" w:eastAsia="Times New Roman" w:cs="Times New Roman"/>
          <w:color w:val="000000"/>
        </w:rPr>
        <w:t>S. Boukhtache, B. Blaysat, M. Grédiac, and F. Berry, “Alternatives to bicubic interpolation considering FPGA hardware resource consumption,” IEEE Trans. Very Large Scale Integr. (VLSI) Syst., vol. 29, no. 2, pp. 349–360, Feb. 2021.</w:t>
      </w:r>
      <w:bookmarkEnd w:id="15"/>
    </w:p>
    <w:p w14:paraId="648438E1">
      <w:pPr>
        <w:pStyle w:val="191"/>
        <w:numPr>
          <w:ilvl w:val="0"/>
          <w:numId w:val="6"/>
        </w:numPr>
        <w:spacing w:line="460" w:lineRule="exact"/>
        <w:jc w:val="left"/>
        <w:rPr>
          <w:rFonts w:ascii="Times New Roman" w:hAnsi="Times New Roman" w:eastAsia="Times New Roman" w:cs="Times New Roman"/>
          <w:color w:val="000000"/>
        </w:rPr>
      </w:pPr>
      <w:bookmarkStart w:id="16" w:name="_Ref187951469"/>
      <w:r>
        <w:rPr>
          <w:rFonts w:hint="eastAsia" w:ascii="Times New Roman" w:hAnsi="Times New Roman" w:eastAsia="Times New Roman" w:cs="Times New Roman"/>
          <w:color w:val="000000"/>
        </w:rPr>
        <w:t>J. Smith, L. Wang, “Efficient Hardware Architectures for Image Interpolation in Embedded Systems,” Journal of Embedded Systems, vol. 15, no. 3, pp. 123–134, 2022.</w:t>
      </w:r>
      <w:bookmarkEnd w:id="16"/>
    </w:p>
    <w:p w14:paraId="4EB6DAA1">
      <w:pPr>
        <w:pStyle w:val="191"/>
        <w:numPr>
          <w:ilvl w:val="0"/>
          <w:numId w:val="6"/>
        </w:numPr>
        <w:spacing w:line="460" w:lineRule="exact"/>
        <w:jc w:val="left"/>
        <w:rPr>
          <w:rFonts w:ascii="Times New Roman" w:hAnsi="Times New Roman" w:eastAsia="Times New Roman" w:cs="Times New Roman"/>
          <w:color w:val="000000"/>
        </w:rPr>
      </w:pPr>
      <w:bookmarkStart w:id="17" w:name="_Ref187951474"/>
      <w:bookmarkStart w:id="18" w:name="_Ref187951852"/>
      <w:r>
        <w:rPr>
          <w:rFonts w:hint="eastAsia" w:ascii="Times New Roman" w:hAnsi="Times New Roman" w:eastAsia="Times New Roman" w:cs="Times New Roman"/>
          <w:color w:val="000000"/>
        </w:rPr>
        <w:t>Kumar, et al., “Real-Time Image Scaling Using Approximate Bicubic Interpolation on FPGA,” Proc. IEEE Int. Conf. on Image Processing, pp. 45–50, 2022.</w:t>
      </w: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 </w:instrText>
      </w:r>
      <w:r>
        <w:rPr>
          <w:rFonts w:hint="eastAsia" w:ascii="Times New Roman" w:hAnsi="Times New Roman" w:eastAsia="Times New Roman" w:cs="Times New Roman"/>
          <w:color w:val="000000"/>
        </w:rPr>
        <w:instrText xml:space="preserve">REF _Ref187951467 \r \h</w:instrText>
      </w:r>
      <w:r>
        <w:rPr>
          <w:rFonts w:ascii="Times New Roman" w:hAnsi="Times New Roman" w:eastAsia="Times New Roman" w:cs="Times New Roman"/>
          <w:color w:val="000000"/>
        </w:rPr>
        <w:instrText xml:space="preserve"> </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[1]</w:t>
      </w:r>
      <w:r>
        <w:rPr>
          <w:rFonts w:ascii="Times New Roman" w:hAnsi="Times New Roman" w:eastAsia="Times New Roman" w:cs="Times New Roman"/>
          <w:color w:val="000000"/>
        </w:rPr>
        <w:fldChar w:fldCharType="end"/>
      </w:r>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 REF _Ref187951469 \r \h </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[2]</w:t>
      </w:r>
      <w:r>
        <w:rPr>
          <w:rFonts w:ascii="Times New Roman" w:hAnsi="Times New Roman" w:eastAsia="Times New Roman" w:cs="Times New Roman"/>
          <w:color w:val="000000"/>
        </w:rPr>
        <w:fldChar w:fldCharType="end"/>
      </w:r>
      <w:bookmarkEnd w:id="17"/>
      <w:r>
        <w:rPr>
          <w:rFonts w:ascii="Times New Roman" w:hAnsi="Times New Roman" w:eastAsia="Times New Roman" w:cs="Times New Roman"/>
          <w:color w:val="000000"/>
        </w:rPr>
        <w:fldChar w:fldCharType="begin"/>
      </w:r>
      <w:r>
        <w:rPr>
          <w:rFonts w:ascii="Times New Roman" w:hAnsi="Times New Roman" w:eastAsia="Times New Roman" w:cs="Times New Roman"/>
          <w:color w:val="000000"/>
        </w:rPr>
        <w:instrText xml:space="preserve"> REF _Ref187951474 \r \h </w:instrText>
      </w:r>
      <w:r>
        <w:rPr>
          <w:rFonts w:ascii="Times New Roman" w:hAnsi="Times New Roman" w:eastAsia="Times New Roman" w:cs="Times New Roman"/>
          <w:color w:val="000000"/>
        </w:rPr>
        <w:fldChar w:fldCharType="separate"/>
      </w:r>
      <w:r>
        <w:rPr>
          <w:rFonts w:ascii="Times New Roman" w:hAnsi="Times New Roman" w:eastAsia="Times New Roman" w:cs="Times New Roman"/>
          <w:color w:val="000000"/>
        </w:rPr>
        <w:t>[3]</w:t>
      </w:r>
      <w:r>
        <w:rPr>
          <w:rFonts w:ascii="Times New Roman" w:hAnsi="Times New Roman" w:eastAsia="Times New Roman" w:cs="Times New Roman"/>
          <w:color w:val="000000"/>
        </w:rPr>
        <w:fldChar w:fldCharType="end"/>
      </w:r>
      <w:bookmarkEnd w:id="18"/>
    </w:p>
    <w:p w14:paraId="1B44CDA2">
      <w:pPr>
        <w:pStyle w:val="191"/>
        <w:numPr>
          <w:ilvl w:val="0"/>
          <w:numId w:val="6"/>
        </w:numPr>
        <w:tabs>
          <w:tab w:val="left" w:pos="312"/>
        </w:tabs>
        <w:spacing w:line="460" w:lineRule="exact"/>
        <w:jc w:val="left"/>
        <w:rPr>
          <w:rFonts w:hint="eastAsia" w:ascii="宋体" w:hAnsi="宋体" w:eastAsia="宋体"/>
          <w:sz w:val="24"/>
          <w:szCs w:val="24"/>
        </w:rPr>
      </w:pPr>
      <w:bookmarkStart w:id="19" w:name="_Ref187951875"/>
      <w:r>
        <w:rPr>
          <w:rFonts w:hint="eastAsia" w:ascii="Times New Roman" w:hAnsi="Times New Roman" w:eastAsia="Times New Roman" w:cs="Times New Roman"/>
          <w:color w:val="000000"/>
        </w:rPr>
        <w:t>M. Zhang, Y. Li, “Low-Complexity Interpolation Techniques for High-Resolution Displays,” Advanced Display Technologies, vol. 10, no. 4, pp. 89–97, 2023.</w:t>
      </w:r>
      <w:bookmarkEnd w:id="19"/>
      <w:r>
        <w:rPr>
          <w:rFonts w:hint="eastAsia" w:ascii="宋体" w:hAnsi="宋体" w:eastAsia="宋体"/>
          <w:sz w:val="24"/>
          <w:szCs w:val="24"/>
        </w:rPr>
        <w:t xml:space="preserve">   </w:t>
      </w:r>
    </w:p>
    <w:p w14:paraId="53BAB808">
      <w:pPr>
        <w:pStyle w:val="191"/>
        <w:numPr>
          <w:ilvl w:val="0"/>
          <w:numId w:val="6"/>
        </w:numPr>
        <w:tabs>
          <w:tab w:val="left" w:pos="312"/>
        </w:tabs>
        <w:spacing w:line="460" w:lineRule="exact"/>
        <w:jc w:val="left"/>
        <w:rPr>
          <w:rFonts w:hint="eastAsia" w:ascii="宋体" w:hAnsi="宋体" w:eastAsia="宋体"/>
          <w:sz w:val="24"/>
          <w:szCs w:val="24"/>
        </w:rPr>
      </w:pPr>
      <w:r>
        <w:rPr>
          <w:rFonts w:hint="eastAsia" w:ascii="宋体" w:hAnsi="宋体" w:eastAsia="宋体"/>
          <w:sz w:val="24"/>
          <w:szCs w:val="24"/>
        </w:rPr>
        <w:t>L. Roszkowiak, A. Korzynska, J. Zak, D. Pijanowska, Z. Swiderska-Chadaj, and T. Markiewicz, “Survey: Interpolation methods for whole slide image processing,” J. Microsc., vol. 265, no. 2, pp. 148–158, Feb. 2017.</w:t>
      </w:r>
    </w:p>
    <w:p w14:paraId="7FD3B546">
      <w:pPr>
        <w:pStyle w:val="191"/>
        <w:numPr>
          <w:ilvl w:val="0"/>
          <w:numId w:val="6"/>
        </w:numPr>
        <w:tabs>
          <w:tab w:val="left" w:pos="312"/>
        </w:tabs>
        <w:spacing w:line="460" w:lineRule="exact"/>
        <w:jc w:val="left"/>
        <w:rPr>
          <w:rFonts w:hint="eastAsia" w:ascii="宋体" w:hAnsi="宋体" w:eastAsia="宋体"/>
          <w:sz w:val="24"/>
          <w:szCs w:val="24"/>
        </w:rPr>
      </w:pPr>
      <w:r>
        <w:rPr>
          <w:rFonts w:ascii="Times New Roman" w:hAnsi="Times New Roman" w:eastAsia="Times New Roman" w:cs="Times New Roman"/>
          <w:color w:val="000000"/>
        </w:rPr>
        <w:t>M.-S. Pan, X.-L. Yang, and J.-T. Tang, “Research on interpolation methods in medical image processing,” J. Med. Syst., vol. 36, no. 2, pp. 777–807, Apr. 2012.</w:t>
      </w:r>
    </w:p>
    <w:p w14:paraId="79699B0A">
      <w:pPr>
        <w:pStyle w:val="191"/>
        <w:numPr>
          <w:ilvl w:val="0"/>
          <w:numId w:val="6"/>
        </w:numPr>
        <w:tabs>
          <w:tab w:val="left" w:pos="312"/>
        </w:tabs>
        <w:spacing w:line="460" w:lineRule="exact"/>
        <w:jc w:val="left"/>
        <w:rPr>
          <w:rFonts w:hint="eastAsia" w:ascii="宋体" w:hAnsi="宋体" w:eastAsia="宋体"/>
          <w:sz w:val="24"/>
          <w:szCs w:val="24"/>
        </w:rPr>
      </w:pPr>
      <w:r>
        <w:rPr>
          <w:rFonts w:hint="eastAsia" w:ascii="宋体" w:hAnsi="宋体" w:eastAsia="宋体"/>
          <w:sz w:val="24"/>
          <w:szCs w:val="24"/>
        </w:rPr>
        <w:t>C.-H. Kim, S.-M. Seong, J.-A. Lee, and L.-S. Kim, “Winscale: An image-scaling algorithm using an area pixel model,” IEEE Trans. Circuits Syst. Video Technol., vol. 13, no. 6, pp. 549–553, Jun. 2003.</w:t>
      </w:r>
    </w:p>
    <w:p w14:paraId="46D257A5">
      <w:pPr>
        <w:pStyle w:val="191"/>
        <w:numPr>
          <w:ilvl w:val="0"/>
          <w:numId w:val="6"/>
        </w:numPr>
        <w:tabs>
          <w:tab w:val="left" w:pos="312"/>
        </w:tabs>
        <w:spacing w:line="460" w:lineRule="exact"/>
        <w:jc w:val="left"/>
        <w:rPr>
          <w:rFonts w:hint="eastAsia" w:ascii="宋体" w:hAnsi="宋体" w:eastAsia="宋体"/>
          <w:sz w:val="24"/>
          <w:szCs w:val="24"/>
        </w:rPr>
      </w:pPr>
      <w:r>
        <w:rPr>
          <w:rFonts w:hint="eastAsia" w:ascii="宋体" w:hAnsi="宋体" w:eastAsia="宋体"/>
          <w:sz w:val="24"/>
          <w:szCs w:val="24"/>
        </w:rPr>
        <w:t xml:space="preserve">E. Aho, J. Vanne, K. Kuusilinna, and T. D. Hamalainen, “Comments on ‘winscale: An image-scaling algorithm using an area pixel model,”’ IEEE Trans. Circuits Syst. Video Technol., vol. 15, no. 3, pp. 454–455, Mar. 2005. </w:t>
      </w:r>
    </w:p>
    <w:p w14:paraId="55A72304">
      <w:pPr>
        <w:pStyle w:val="191"/>
        <w:numPr>
          <w:ilvl w:val="0"/>
          <w:numId w:val="6"/>
        </w:numPr>
        <w:tabs>
          <w:tab w:val="left" w:pos="312"/>
        </w:tabs>
        <w:spacing w:line="460" w:lineRule="exact"/>
        <w:jc w:val="left"/>
        <w:rPr>
          <w:rFonts w:hint="eastAsia" w:ascii="宋体" w:hAnsi="宋体" w:eastAsia="宋体"/>
          <w:sz w:val="24"/>
          <w:szCs w:val="24"/>
        </w:rPr>
      </w:pPr>
      <w:r>
        <w:rPr>
          <w:rFonts w:hint="eastAsia" w:ascii="宋体" w:hAnsi="宋体" w:eastAsia="宋体"/>
          <w:sz w:val="24"/>
          <w:szCs w:val="24"/>
        </w:rPr>
        <w:t xml:space="preserve">R. Keys, “Cubic convolution interpolation for digital image processing,” IEEE Trans. Acoust., Speech, Signal Process., vol. ASSP-29, no. 6, pp. 1153–1160, Dec. 1981. </w:t>
      </w:r>
    </w:p>
    <w:p w14:paraId="1836D6CB">
      <w:pPr>
        <w:pStyle w:val="191"/>
        <w:numPr>
          <w:ilvl w:val="0"/>
          <w:numId w:val="6"/>
        </w:numPr>
        <w:tabs>
          <w:tab w:val="left" w:pos="312"/>
        </w:tabs>
        <w:spacing w:line="460" w:lineRule="exact"/>
        <w:jc w:val="left"/>
        <w:rPr>
          <w:rFonts w:hint="eastAsia" w:ascii="宋体" w:hAnsi="宋体" w:eastAsia="宋体"/>
          <w:sz w:val="24"/>
          <w:szCs w:val="24"/>
        </w:rPr>
      </w:pPr>
      <w:r>
        <w:rPr>
          <w:rFonts w:hint="eastAsia" w:ascii="宋体" w:hAnsi="宋体" w:eastAsia="宋体"/>
          <w:sz w:val="24"/>
          <w:szCs w:val="24"/>
        </w:rPr>
        <w:t>E. Duchon, “Lanczos filtering in one and two dimensions,” J. Appl. Meteorol., vol. 18, no. 8, pp. 1016–1022, Aug. 1979.</w:t>
      </w:r>
    </w:p>
    <w:p w14:paraId="6FBC10B7">
      <w:pPr>
        <w:pStyle w:val="191"/>
        <w:numPr>
          <w:ilvl w:val="0"/>
          <w:numId w:val="6"/>
        </w:numPr>
        <w:tabs>
          <w:tab w:val="left" w:pos="312"/>
        </w:tabs>
        <w:spacing w:line="460" w:lineRule="exact"/>
        <w:jc w:val="left"/>
        <w:rPr>
          <w:rFonts w:hint="eastAsia" w:ascii="宋体" w:hAnsi="宋体" w:eastAsia="宋体"/>
          <w:sz w:val="24"/>
          <w:szCs w:val="24"/>
        </w:rPr>
      </w:pPr>
      <w:r>
        <w:rPr>
          <w:rFonts w:hint="eastAsia" w:ascii="宋体" w:hAnsi="宋体" w:eastAsia="宋体"/>
          <w:sz w:val="24"/>
          <w:szCs w:val="24"/>
        </w:rPr>
        <w:t>Dong, C. C. Loy, K. He, and X. Tang, “Image super-resolution using deep convolutional networks,” IEEE Trans. Pattern Anal. Mach. Intell., vol. 38, no. 2, pp. 295–307, Feb. 2016</w:t>
      </w:r>
    </w:p>
    <w:p w14:paraId="0AD7845C">
      <w:pPr>
        <w:pStyle w:val="191"/>
        <w:numPr>
          <w:ilvl w:val="0"/>
          <w:numId w:val="6"/>
        </w:numPr>
        <w:tabs>
          <w:tab w:val="left" w:pos="312"/>
        </w:tabs>
        <w:spacing w:line="460" w:lineRule="exact"/>
        <w:jc w:val="left"/>
        <w:rPr>
          <w:rFonts w:hint="eastAsia" w:ascii="宋体" w:hAnsi="宋体" w:eastAsia="宋体"/>
          <w:sz w:val="24"/>
          <w:szCs w:val="24"/>
        </w:rPr>
      </w:pPr>
      <w:r>
        <w:rPr>
          <w:rFonts w:hint="eastAsia" w:ascii="宋体" w:hAnsi="宋体" w:eastAsia="宋体"/>
          <w:sz w:val="24"/>
          <w:szCs w:val="24"/>
        </w:rPr>
        <w:t>Dong, C. C. Loy, K. He, and X. Tang, “Learning a deep convolutional network for image super-resolution,” in Computer Vision. Cham, Switzerland: Springer, 2014, pp. 184–199.</w:t>
      </w:r>
    </w:p>
    <w:p w14:paraId="053C634C">
      <w:pPr>
        <w:pStyle w:val="191"/>
        <w:numPr>
          <w:ilvl w:val="0"/>
          <w:numId w:val="6"/>
        </w:numPr>
        <w:tabs>
          <w:tab w:val="left" w:pos="312"/>
        </w:tabs>
        <w:spacing w:line="460" w:lineRule="exact"/>
        <w:jc w:val="left"/>
        <w:rPr>
          <w:rFonts w:hint="eastAsia" w:ascii="宋体" w:hAnsi="宋体" w:eastAsia="宋体"/>
          <w:sz w:val="24"/>
          <w:szCs w:val="24"/>
        </w:rPr>
      </w:pPr>
      <w:bookmarkStart w:id="20" w:name="_Ref25486"/>
      <w:bookmarkEnd w:id="20"/>
      <w:bookmarkStart w:id="21" w:name="_Ref26361"/>
      <w:bookmarkEnd w:id="21"/>
      <w:bookmarkStart w:id="22" w:name="_Ref26691"/>
      <w:bookmarkEnd w:id="22"/>
      <w:r>
        <w:rPr>
          <w:rFonts w:hint="eastAsia" w:ascii="宋体" w:hAnsi="宋体" w:eastAsia="宋体"/>
          <w:sz w:val="24"/>
          <w:szCs w:val="24"/>
        </w:rPr>
        <w:t>Xilinx Inc. LogiCORE IP AXI Interconnect v2.0 Product Guide[</w:t>
      </w:r>
      <w:r>
        <w:rPr>
          <w:rFonts w:hint="eastAsia" w:ascii="宋体" w:hAnsi="宋体" w:eastAsia="宋体" w:cs="宋体"/>
          <w:sz w:val="24"/>
          <w:szCs w:val="24"/>
        </w:rPr>
        <w:t>EB/OL]</w:t>
      </w:r>
      <w:r>
        <w:rPr>
          <w:rFonts w:hint="eastAsia" w:ascii="宋体" w:hAnsi="宋体" w:eastAsia="宋体"/>
          <w:sz w:val="24"/>
          <w:szCs w:val="24"/>
        </w:rPr>
        <w:t>2020.05.http://www.xilinx.com/support/documentation/ip_documentation/axi_interconnect/v2_0/pg059-axi-interconnect.pdf</w:t>
      </w:r>
    </w:p>
    <w:p w14:paraId="3785E6B7">
      <w:pPr>
        <w:pStyle w:val="191"/>
        <w:numPr>
          <w:ilvl w:val="0"/>
          <w:numId w:val="6"/>
        </w:numPr>
        <w:rPr>
          <w:rFonts w:hint="eastAsia" w:ascii="宋体" w:hAnsi="宋体" w:cs="宋体"/>
          <w:color w:val="000000"/>
          <w:sz w:val="24"/>
          <w:szCs w:val="24"/>
          <w:lang w:bidi="ar"/>
        </w:rPr>
      </w:pPr>
      <w:r>
        <w:rPr>
          <w:rFonts w:hint="eastAsia" w:ascii="宋体" w:hAnsi="宋体" w:cs="宋体"/>
          <w:color w:val="000000"/>
          <w:sz w:val="24"/>
          <w:szCs w:val="24"/>
          <w:lang w:bidi="ar"/>
        </w:rPr>
        <w:br w:type="page" w:clear="all"/>
      </w:r>
    </w:p>
    <w:p w14:paraId="0FF20C5A">
      <w:pPr>
        <w:pStyle w:val="2"/>
        <w:jc w:val="center"/>
        <w:rPr>
          <w:rFonts w:hint="eastAsia" w:ascii="黑体" w:hAnsi="黑体" w:eastAsia="黑体" w:cs="黑体"/>
          <w:b w:val="0"/>
          <w:bCs w:val="0"/>
          <w:sz w:val="32"/>
          <w:szCs w:val="32"/>
        </w:rPr>
      </w:pPr>
      <w:bookmarkStart w:id="23" w:name="_Toc24534"/>
      <w:r>
        <w:rPr>
          <w:rFonts w:hint="eastAsia" w:ascii="黑体" w:hAnsi="黑体" w:eastAsia="黑体" w:cs="黑体"/>
          <w:b w:val="0"/>
          <w:bCs w:val="0"/>
          <w:sz w:val="32"/>
          <w:szCs w:val="32"/>
        </w:rPr>
        <w:t>致谢</w:t>
      </w:r>
      <w:bookmarkEnd w:id="23"/>
    </w:p>
    <w:p w14:paraId="15097474">
      <w:pPr>
        <w:spacing w:line="460" w:lineRule="exact"/>
        <w:ind w:firstLine="420"/>
        <w:rPr>
          <w:rFonts w:hint="eastAsia" w:ascii="宋体" w:hAnsi="宋体" w:eastAsia="宋体"/>
          <w:sz w:val="24"/>
          <w:szCs w:val="24"/>
        </w:rPr>
      </w:pPr>
      <w:r>
        <w:rPr>
          <w:rFonts w:hint="eastAsia" w:ascii="宋体" w:hAnsi="宋体" w:eastAsia="宋体"/>
          <w:sz w:val="24"/>
          <w:szCs w:val="24"/>
        </w:rPr>
        <w:t>通过本次毕业设计，本人在专业水平上有了一定程度上的提高，尤其是Vivado开发套件的应用与HLS开发工具的使用，也对基于VDMA的视频图像处理有了一定了解。这些都要得益于此次设计任务，这次毕业设计考验了我的自主学习能力，让我收益颇丰。</w:t>
      </w:r>
    </w:p>
    <w:p w14:paraId="0CB84C1D">
      <w:pPr>
        <w:spacing w:line="460" w:lineRule="exact"/>
        <w:ind w:firstLine="420"/>
        <w:rPr>
          <w:rFonts w:hint="eastAsia" w:eastAsia="宋体"/>
        </w:rPr>
      </w:pPr>
      <w:r>
        <w:rPr>
          <w:rFonts w:hint="eastAsia" w:ascii="宋体" w:hAnsi="宋体" w:eastAsia="宋体"/>
          <w:sz w:val="24"/>
          <w:szCs w:val="24"/>
        </w:rPr>
        <w:t>我的大学生活在即将划上句号，回顾毕业设计的完成过程，遇到过许多困难。从疫情影响无法返校导致进度延后，到后面重新购置设备在家开展实验，浣沙老师对我进行远程指导，期间身体还一度抱恙被迫暂停了一段时间。但正所谓阳光总在风雨后，磕磕绊绊之后毕业设计最终还是得以完成。这里要特别感谢指导老师浣沙老师，是她的悉心指导让我得以按时递上这份答卷，浣沙老师的指导与帮助我将铭记于心。此外还要感谢四年以来所有任课老师们的谆谆教导为我打下的基础；感谢父母的鼓励和支持，给了我直面困难的勇气；最后感谢陪伴我四年青春的四位可爱的舍友们，让我这四年的生活中无时无刻不充满了欢声笑语，让我感受到家人般的温暖。</w:t>
      </w:r>
    </w:p>
    <w:sectPr>
      <w:footerReference r:id="rId8" w:type="default"/>
      <w:footerReference r:id="rId9" w:type="even"/>
      <w:pgSz w:w="11906" w:h="16838"/>
      <w:pgMar w:top="1134" w:right="1417" w:bottom="1134" w:left="1531" w:header="851" w:footer="992" w:gutter="0"/>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华文细黑">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8D8B29">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A213BA">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355C7C">
    <w:pPr>
      <w:pStyle w:val="20"/>
      <w:rPr>
        <w:rFonts w:hint="eastAsia"/>
      </w:rPr>
    </w:pPr>
    <w: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6"/>
              <wp:cNvGraphicFramePr/>
              <a:graphic xmlns:a="http://schemas.openxmlformats.org/drawingml/2006/main">
                <a:graphicData uri="http://schemas.microsoft.com/office/word/2010/wordprocessingShape">
                  <wps:wsp>
                    <wps:cNvSpPr txBox="1"/>
                    <wps:spPr bwMode="auto">
                      <a:xfrm>
                        <a:off x="0" y="0"/>
                        <a:ext cx="1828800" cy="1828800"/>
                      </a:xfrm>
                      <a:prstGeom prst="rect">
                        <a:avLst/>
                      </a:prstGeom>
                      <a:noFill/>
                      <a:ln w="6350">
                        <a:noFill/>
                        <a:miter/>
                      </a:ln>
                    </wps:spPr>
                    <wps:style>
                      <a:lnRef idx="0">
                        <a:schemeClr val="accent1"/>
                      </a:lnRef>
                      <a:fillRef idx="0">
                        <a:schemeClr val="accent1"/>
                      </a:fillRef>
                      <a:effectRef idx="0">
                        <a:schemeClr val="accent1"/>
                      </a:effectRef>
                      <a:fontRef idx="minor">
                        <a:schemeClr val="dk1"/>
                      </a:fontRef>
                    </wps:style>
                    <wps:txbx>
                      <w:txbxContent>
                        <w:p w14:paraId="1B03A944">
                          <w:pPr>
                            <w:pStyle w:val="20"/>
                            <w:rPr>
                              <w:rFonts w:hint="eastAsia"/>
                            </w:rPr>
                          </w:pPr>
                          <w:r>
                            <w:rPr>
                              <w:rFonts w:hint="eastAsia"/>
                            </w:rPr>
                            <w:fldChar w:fldCharType="begin"/>
                          </w:r>
                          <w:r>
                            <w:rPr>
                              <w:rFonts w:hint="eastAsia"/>
                            </w:rPr>
                            <w:instrText xml:space="preserve"> PAGE  \* MERGEFORMAT </w:instrText>
                          </w:r>
                          <w:r>
                            <w:rPr>
                              <w:rFonts w:hint="eastAsia"/>
                            </w:rPr>
                            <w:fldChar w:fldCharType="separate"/>
                          </w:r>
                          <w:r>
                            <w:t>41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LNJWO7QAAAABQEAAA8AAAAAAAAAAQAgAAAAIgAAAGRycy9kb3ducmV2Lnht&#10;bFBLAQIUABQAAAAIAIdO4kB2KAQTOgIAAG4EAAAOAAAAAAAAAAEAIAAAAB8BAABkcnMvZTJvRG9j&#10;LnhtbFBLBQYAAAAABgAGAFkBAADLBQAAAAA=&#10;">
              <v:fill on="f" focussize="0,0"/>
              <v:stroke on="f" weight="0.5pt" joinstyle="miter"/>
              <v:imagedata o:title=""/>
              <o:lock v:ext="edit" aspectratio="f"/>
              <v:textbox inset="0mm,0mm,0mm,0mm" style="mso-fit-shape-to-text:t;">
                <w:txbxContent>
                  <w:p w14:paraId="1B03A944">
                    <w:pPr>
                      <w:pStyle w:val="20"/>
                      <w:rPr>
                        <w:rFonts w:hint="eastAsia"/>
                      </w:rPr>
                    </w:pPr>
                    <w:r>
                      <w:rPr>
                        <w:rFonts w:hint="eastAsia"/>
                      </w:rPr>
                      <w:fldChar w:fldCharType="begin"/>
                    </w:r>
                    <w:r>
                      <w:rPr>
                        <w:rFonts w:hint="eastAsia"/>
                      </w:rPr>
                      <w:instrText xml:space="preserve"> PAGE  \* MERGEFORMAT </w:instrText>
                    </w:r>
                    <w:r>
                      <w:rPr>
                        <w:rFonts w:hint="eastAsia"/>
                      </w:rPr>
                      <w:fldChar w:fldCharType="separate"/>
                    </w:r>
                    <w:r>
                      <w:t>41</w:t>
                    </w:r>
                    <w:r>
                      <w:rPr>
                        <w:rFonts w:hint="eastAsia"/>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B54A20">
    <w:pPr>
      <w:pStyle w:val="20"/>
      <w:rPr>
        <w:rFonts w:hint="eastAsia"/>
      </w:rPr>
    </w:pPr>
    <w: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17"/>
              <wp:cNvGraphicFramePr/>
              <a:graphic xmlns:a="http://schemas.openxmlformats.org/drawingml/2006/main">
                <a:graphicData uri="http://schemas.microsoft.com/office/word/2010/wordprocessingShape">
                  <wps:wsp>
                    <wps:cNvSpPr txBox="1"/>
                    <wps:spPr bwMode="auto">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CAAEB3">
                          <w:pPr>
                            <w:pStyle w:val="20"/>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7"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NJWO7QAAAABQEAAA8AAAAAAAAAAQAgAAAAIgAAAGRycy9kb3ducmV2LnhtbFBL&#10;AQIUABQAAAAIAIdO4kAVnPjcNwIAAGQEAAAOAAAAAAAAAAEAIAAAAB8BAABkcnMvZTJvRG9jLnht&#10;bFBLBQYAAAAABgAGAFkBAADIBQAAAAA=&#10;">
              <v:fill on="f" focussize="0,0"/>
              <v:stroke on="f" weight="0.5pt"/>
              <v:imagedata o:title=""/>
              <o:lock v:ext="edit" aspectratio="f"/>
              <v:textbox inset="0mm,0mm,0mm,0mm" style="mso-fit-shape-to-text:t;">
                <w:txbxContent>
                  <w:p w14:paraId="49CAAEB3">
                    <w:pPr>
                      <w:pStyle w:val="20"/>
                      <w:rPr>
                        <w:rFonts w:hint="eastAsia"/>
                      </w:rPr>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DA85A">
    <w:pPr>
      <w:pStyle w:val="21"/>
      <w:pBdr>
        <w:bottom w:val="single" w:color="000000" w:sz="4" w:space="0"/>
      </w:pBdr>
      <w:rPr>
        <w:rFonts w:hint="eastAsia" w:ascii="黑体" w:hAnsi="黑体" w:eastAsia="黑体" w:cs="黑体"/>
        <w:sz w:val="21"/>
        <w:szCs w:val="21"/>
      </w:rPr>
    </w:pPr>
    <w:r>
      <w:rPr>
        <w:rFonts w:hint="eastAsia" w:ascii="黑体" w:hAnsi="黑体" w:eastAsia="黑体" w:cs="黑体"/>
        <w:sz w:val="21"/>
        <w:szCs w:val="21"/>
      </w:rPr>
      <w:t>广州大学毕业设计论文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0FEB3D">
    <w:pPr>
      <w:pStyle w:val="21"/>
      <w:pBdr>
        <w:bottom w:val="single" w:color="000000" w:sz="4" w:space="1"/>
      </w:pBdr>
      <w:rPr>
        <w:rFonts w:hint="eastAsia" w:ascii="黑体" w:hAnsi="黑体" w:eastAsia="黑体" w:cs="黑体"/>
        <w:sz w:val="21"/>
        <w:szCs w:val="21"/>
      </w:rPr>
    </w:pPr>
    <w:r>
      <w:rPr>
        <w:rFonts w:hint="eastAsia" w:ascii="黑体" w:hAnsi="黑体" w:eastAsia="黑体" w:cs="黑体"/>
        <w:sz w:val="21"/>
        <w:szCs w:val="21"/>
      </w:rPr>
      <w:t xml:space="preserve">基于ZYNQ的非接触式静脉显像的设计与实现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825ABE">
    <w:pPr>
      <w:pStyle w:val="21"/>
      <w:pBdr>
        <w:bottom w:val="none" w:color="000000" w:sz="0" w:space="1"/>
      </w:pBdr>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E0AF560"/>
    <w:multiLevelType w:val="multilevel"/>
    <w:tmpl w:val="EE0AF56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06024D5C"/>
    <w:multiLevelType w:val="multilevel"/>
    <w:tmpl w:val="06024D5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0EF21261"/>
    <w:multiLevelType w:val="multilevel"/>
    <w:tmpl w:val="0EF21261"/>
    <w:lvl w:ilvl="0" w:tentative="0">
      <w:start w:val="2"/>
      <w:numFmt w:val="decimal"/>
      <w:lvlText w:val="%1."/>
      <w:lvlJc w:val="left"/>
      <w:pPr>
        <w:ind w:left="425" w:hanging="425"/>
      </w:pPr>
      <w:rPr>
        <w:rFonts w:hint="eastAsia"/>
      </w:rPr>
    </w:lvl>
    <w:lvl w:ilvl="1" w:tentative="0">
      <w:start w:val="1"/>
      <w:numFmt w:val="decimal"/>
      <w:lvlText w:val="%1.%2"/>
      <w:lvlJc w:val="left"/>
      <w:pPr>
        <w:ind w:left="992" w:hanging="992"/>
      </w:pPr>
      <w:rPr>
        <w:rFonts w:hint="eastAsia"/>
      </w:rPr>
    </w:lvl>
    <w:lvl w:ilvl="2" w:tentative="0">
      <w:start w:val="1"/>
      <w:numFmt w:val="decimal"/>
      <w:lvlText w:val="%1.%2.%3"/>
      <w:lvlJc w:val="left"/>
      <w:pPr>
        <w:ind w:left="709"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5."/>
      <w:lvlJc w:val="left"/>
      <w:pPr>
        <w:ind w:left="2126"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163C2A93"/>
    <w:multiLevelType w:val="multilevel"/>
    <w:tmpl w:val="163C2A93"/>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43525206"/>
    <w:multiLevelType w:val="multilevel"/>
    <w:tmpl w:val="43525206"/>
    <w:lvl w:ilvl="0" w:tentative="0">
      <w:start w:val="1"/>
      <w:numFmt w:val="decimal"/>
      <w:lvlText w:val="%1."/>
      <w:lvlJc w:val="left"/>
      <w:pPr>
        <w:ind w:left="425" w:hanging="425"/>
      </w:pPr>
    </w:lvl>
    <w:lvl w:ilvl="1" w:tentative="0">
      <w:start w:val="1"/>
      <w:numFmt w:val="decimal"/>
      <w:lvlText w:val="%1.%2"/>
      <w:lvlJc w:val="left"/>
      <w:pPr>
        <w:ind w:left="992" w:hanging="992"/>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5">
    <w:nsid w:val="64957773"/>
    <w:multiLevelType w:val="multilevel"/>
    <w:tmpl w:val="64957773"/>
    <w:lvl w:ilvl="0" w:tentative="0">
      <w:start w:val="1"/>
      <w:numFmt w:val="decimal"/>
      <w:lvlText w:val="%1."/>
      <w:lvlJc w:val="left"/>
      <w:pPr>
        <w:ind w:left="425" w:hanging="425"/>
      </w:pPr>
    </w:lvl>
    <w:lvl w:ilvl="1" w:tentative="0">
      <w:start w:val="1"/>
      <w:numFmt w:val="decimal"/>
      <w:lvlText w:val="%1.%2"/>
      <w:lvlJc w:val="left"/>
      <w:pPr>
        <w:ind w:left="992" w:hanging="992"/>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5"/>
  </w:num>
  <w:num w:numId="2">
    <w:abstractNumId w:val="4"/>
  </w:num>
  <w:num w:numId="3">
    <w:abstractNumId w:val="2"/>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ulTrailSpace/>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383"/>
    <w:rsid w:val="000236C0"/>
    <w:rsid w:val="00027850"/>
    <w:rsid w:val="00080EDF"/>
    <w:rsid w:val="00085456"/>
    <w:rsid w:val="000A27FF"/>
    <w:rsid w:val="000B0414"/>
    <w:rsid w:val="000E5BDC"/>
    <w:rsid w:val="000F5844"/>
    <w:rsid w:val="001541B0"/>
    <w:rsid w:val="0023613F"/>
    <w:rsid w:val="002E069C"/>
    <w:rsid w:val="002E76FD"/>
    <w:rsid w:val="00301C3B"/>
    <w:rsid w:val="0032521B"/>
    <w:rsid w:val="003465CD"/>
    <w:rsid w:val="00384540"/>
    <w:rsid w:val="003A7DDC"/>
    <w:rsid w:val="003B409F"/>
    <w:rsid w:val="00422723"/>
    <w:rsid w:val="00435D8B"/>
    <w:rsid w:val="00446C69"/>
    <w:rsid w:val="00463892"/>
    <w:rsid w:val="00490050"/>
    <w:rsid w:val="0049082D"/>
    <w:rsid w:val="0049602C"/>
    <w:rsid w:val="00501605"/>
    <w:rsid w:val="005117AA"/>
    <w:rsid w:val="00583611"/>
    <w:rsid w:val="005869EE"/>
    <w:rsid w:val="005B3823"/>
    <w:rsid w:val="005C4911"/>
    <w:rsid w:val="00602D5F"/>
    <w:rsid w:val="006D5F33"/>
    <w:rsid w:val="00702D18"/>
    <w:rsid w:val="00723084"/>
    <w:rsid w:val="00736901"/>
    <w:rsid w:val="00751A55"/>
    <w:rsid w:val="00786B14"/>
    <w:rsid w:val="007A1C42"/>
    <w:rsid w:val="007A4828"/>
    <w:rsid w:val="007D06B1"/>
    <w:rsid w:val="007D5383"/>
    <w:rsid w:val="0082322F"/>
    <w:rsid w:val="0087189A"/>
    <w:rsid w:val="008B57F9"/>
    <w:rsid w:val="008C6DBD"/>
    <w:rsid w:val="008E4687"/>
    <w:rsid w:val="009068F4"/>
    <w:rsid w:val="0098473D"/>
    <w:rsid w:val="00985E09"/>
    <w:rsid w:val="009A4307"/>
    <w:rsid w:val="009D2D29"/>
    <w:rsid w:val="009E0F8E"/>
    <w:rsid w:val="00A17C7A"/>
    <w:rsid w:val="00A42515"/>
    <w:rsid w:val="00A4432A"/>
    <w:rsid w:val="00A80AFA"/>
    <w:rsid w:val="00A87335"/>
    <w:rsid w:val="00A91BCF"/>
    <w:rsid w:val="00AB2810"/>
    <w:rsid w:val="00AC24AD"/>
    <w:rsid w:val="00AC2843"/>
    <w:rsid w:val="00B521E3"/>
    <w:rsid w:val="00B55783"/>
    <w:rsid w:val="00B66EBA"/>
    <w:rsid w:val="00B94998"/>
    <w:rsid w:val="00BA0CC5"/>
    <w:rsid w:val="00BD2619"/>
    <w:rsid w:val="00C05B70"/>
    <w:rsid w:val="00C44ECA"/>
    <w:rsid w:val="00C62383"/>
    <w:rsid w:val="00C94B8F"/>
    <w:rsid w:val="00CA4BCB"/>
    <w:rsid w:val="00CC05F8"/>
    <w:rsid w:val="00CF4F7E"/>
    <w:rsid w:val="00D335E3"/>
    <w:rsid w:val="00D351F5"/>
    <w:rsid w:val="00D37C96"/>
    <w:rsid w:val="00DA6816"/>
    <w:rsid w:val="00DC6B62"/>
    <w:rsid w:val="00DE450C"/>
    <w:rsid w:val="00E157BE"/>
    <w:rsid w:val="00E72BB4"/>
    <w:rsid w:val="00E7313B"/>
    <w:rsid w:val="00E9766A"/>
    <w:rsid w:val="00EA00ED"/>
    <w:rsid w:val="00EC6DA5"/>
    <w:rsid w:val="00ED4509"/>
    <w:rsid w:val="00EE6C2E"/>
    <w:rsid w:val="00EF6E21"/>
    <w:rsid w:val="00F01C1B"/>
    <w:rsid w:val="00F50785"/>
    <w:rsid w:val="00F77681"/>
    <w:rsid w:val="00FC2E6A"/>
    <w:rsid w:val="1AE0376D"/>
    <w:rsid w:val="1BBB687D"/>
    <w:rsid w:val="240361D1"/>
    <w:rsid w:val="26EF0C11"/>
    <w:rsid w:val="2EAC625C"/>
    <w:rsid w:val="435F26A2"/>
    <w:rsid w:val="497B0E63"/>
    <w:rsid w:val="50A47461"/>
    <w:rsid w:val="67A31F07"/>
    <w:rsid w:val="6D166220"/>
    <w:rsid w:val="71794539"/>
    <w:rsid w:val="7F5479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lang w:val="en-US" w:eastAsia="zh-CN" w:bidi="ar-SA"/>
    </w:rPr>
  </w:style>
  <w:style w:type="paragraph" w:styleId="2">
    <w:name w:val="heading 1"/>
    <w:basedOn w:val="1"/>
    <w:next w:val="1"/>
    <w:link w:val="197"/>
    <w:qFormat/>
    <w:uiPriority w:val="0"/>
    <w:pPr>
      <w:keepNext/>
      <w:keepLines/>
      <w:spacing w:before="340" w:after="330" w:line="578" w:lineRule="auto"/>
      <w:outlineLvl w:val="0"/>
    </w:pPr>
    <w:rPr>
      <w:rFonts w:ascii="Times New Roman" w:hAnsi="Times New Roman" w:eastAsia="宋体" w:cs="Times New Roman"/>
      <w:b/>
      <w:bCs/>
      <w:sz w:val="44"/>
      <w:szCs w:val="44"/>
    </w:rPr>
  </w:style>
  <w:style w:type="paragraph" w:styleId="3">
    <w:name w:val="heading 2"/>
    <w:basedOn w:val="1"/>
    <w:next w:val="1"/>
    <w:link w:val="199"/>
    <w:unhideWhenUsed/>
    <w:qFormat/>
    <w:uiPriority w:val="0"/>
    <w:pPr>
      <w:keepNext/>
      <w:keepLines/>
      <w:spacing w:before="260" w:after="260" w:line="416" w:lineRule="auto"/>
      <w:outlineLvl w:val="1"/>
    </w:pPr>
    <w:rPr>
      <w:rFonts w:ascii="Cambria" w:hAnsi="Cambria" w:eastAsia="宋体" w:cs="Times New Roman"/>
      <w:b/>
      <w:bCs/>
      <w:sz w:val="32"/>
      <w:szCs w:val="32"/>
    </w:rPr>
  </w:style>
  <w:style w:type="paragraph" w:styleId="4">
    <w:name w:val="heading 3"/>
    <w:basedOn w:val="1"/>
    <w:next w:val="1"/>
    <w:link w:val="201"/>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02"/>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6"/>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7"/>
    <w:unhideWhenUsed/>
    <w:qFormat/>
    <w:uiPriority w:val="9"/>
    <w:pPr>
      <w:keepNext/>
      <w:keepLines/>
      <w:spacing w:before="320" w:after="200"/>
      <w:outlineLvl w:val="5"/>
    </w:pPr>
    <w:rPr>
      <w:rFonts w:ascii="Arial" w:hAnsi="Arial" w:eastAsia="Arial" w:cs="Arial"/>
      <w:b/>
      <w:bCs/>
      <w:sz w:val="22"/>
    </w:rPr>
  </w:style>
  <w:style w:type="paragraph" w:styleId="8">
    <w:name w:val="heading 7"/>
    <w:basedOn w:val="1"/>
    <w:next w:val="1"/>
    <w:link w:val="48"/>
    <w:unhideWhenUsed/>
    <w:qFormat/>
    <w:uiPriority w:val="9"/>
    <w:pPr>
      <w:keepNext/>
      <w:keepLines/>
      <w:spacing w:before="320" w:after="200"/>
      <w:outlineLvl w:val="6"/>
    </w:pPr>
    <w:rPr>
      <w:rFonts w:ascii="Arial" w:hAnsi="Arial" w:eastAsia="Arial" w:cs="Arial"/>
      <w:b/>
      <w:bCs/>
      <w:i/>
      <w:iCs/>
      <w:sz w:val="22"/>
    </w:rPr>
  </w:style>
  <w:style w:type="paragraph" w:styleId="9">
    <w:name w:val="heading 8"/>
    <w:basedOn w:val="1"/>
    <w:next w:val="1"/>
    <w:link w:val="49"/>
    <w:unhideWhenUsed/>
    <w:qFormat/>
    <w:uiPriority w:val="9"/>
    <w:pPr>
      <w:keepNext/>
      <w:keepLines/>
      <w:spacing w:before="320" w:after="200"/>
      <w:outlineLvl w:val="7"/>
    </w:pPr>
    <w:rPr>
      <w:rFonts w:ascii="Arial" w:hAnsi="Arial" w:eastAsia="Arial" w:cs="Arial"/>
      <w:i/>
      <w:iCs/>
      <w:sz w:val="22"/>
    </w:rPr>
  </w:style>
  <w:style w:type="paragraph" w:styleId="10">
    <w:name w:val="heading 9"/>
    <w:basedOn w:val="1"/>
    <w:next w:val="1"/>
    <w:link w:val="50"/>
    <w:unhideWhenUsed/>
    <w:qFormat/>
    <w:uiPriority w:val="9"/>
    <w:pPr>
      <w:keepNext/>
      <w:keepLines/>
      <w:spacing w:before="320" w:after="200"/>
      <w:outlineLvl w:val="8"/>
    </w:pPr>
    <w:rPr>
      <w:rFonts w:ascii="Arial" w:hAnsi="Arial" w:eastAsia="Arial" w:cs="Arial"/>
      <w:i/>
      <w:iCs/>
      <w:szCs w:val="21"/>
    </w:rPr>
  </w:style>
  <w:style w:type="character" w:default="1" w:styleId="36">
    <w:name w:val="Default Paragraph Font"/>
    <w:unhideWhenUsed/>
    <w:qFormat/>
    <w:uiPriority w:val="1"/>
  </w:style>
  <w:style w:type="table" w:default="1" w:styleId="34">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annotation text"/>
    <w:basedOn w:val="1"/>
    <w:link w:val="206"/>
    <w:semiHidden/>
    <w:unhideWhenUsed/>
    <w:qFormat/>
    <w:uiPriority w:val="99"/>
    <w:pPr>
      <w:jc w:val="left"/>
    </w:pPr>
    <w:rPr>
      <w:rFonts w:hint="eastAsia" w:ascii="等线" w:hAnsi="等线" w:eastAsia="等线" w:cs="Times New Roman"/>
    </w:rPr>
  </w:style>
  <w:style w:type="paragraph" w:styleId="14">
    <w:name w:val="toc 5"/>
    <w:basedOn w:val="1"/>
    <w:next w:val="1"/>
    <w:unhideWhenUsed/>
    <w:qFormat/>
    <w:uiPriority w:val="39"/>
    <w:pPr>
      <w:spacing w:after="57"/>
      <w:ind w:left="1134"/>
    </w:pPr>
  </w:style>
  <w:style w:type="paragraph" w:styleId="15">
    <w:name w:val="toc 3"/>
    <w:basedOn w:val="1"/>
    <w:next w:val="1"/>
    <w:unhideWhenUsed/>
    <w:qFormat/>
    <w:uiPriority w:val="39"/>
    <w:pPr>
      <w:widowControl/>
      <w:spacing w:after="100" w:line="259" w:lineRule="auto"/>
      <w:ind w:left="440"/>
      <w:jc w:val="left"/>
    </w:pPr>
    <w:rPr>
      <w:rFonts w:cs="Times New Roman"/>
      <w:sz w:val="22"/>
    </w:rPr>
  </w:style>
  <w:style w:type="paragraph" w:styleId="16">
    <w:name w:val="toc 8"/>
    <w:basedOn w:val="1"/>
    <w:next w:val="1"/>
    <w:unhideWhenUsed/>
    <w:qFormat/>
    <w:uiPriority w:val="39"/>
    <w:pPr>
      <w:spacing w:after="57"/>
      <w:ind w:left="1984"/>
    </w:pPr>
  </w:style>
  <w:style w:type="paragraph" w:styleId="17">
    <w:name w:val="Date"/>
    <w:basedOn w:val="1"/>
    <w:next w:val="1"/>
    <w:link w:val="193"/>
    <w:semiHidden/>
    <w:unhideWhenUsed/>
    <w:qFormat/>
    <w:uiPriority w:val="99"/>
    <w:pPr>
      <w:ind w:left="100"/>
    </w:pPr>
  </w:style>
  <w:style w:type="paragraph" w:styleId="18">
    <w:name w:val="endnote text"/>
    <w:basedOn w:val="1"/>
    <w:link w:val="187"/>
    <w:semiHidden/>
    <w:unhideWhenUsed/>
    <w:qFormat/>
    <w:uiPriority w:val="99"/>
    <w:rPr>
      <w:sz w:val="20"/>
    </w:rPr>
  </w:style>
  <w:style w:type="paragraph" w:styleId="19">
    <w:name w:val="Balloon Text"/>
    <w:basedOn w:val="1"/>
    <w:link w:val="192"/>
    <w:semiHidden/>
    <w:unhideWhenUsed/>
    <w:qFormat/>
    <w:uiPriority w:val="99"/>
    <w:rPr>
      <w:sz w:val="18"/>
      <w:szCs w:val="18"/>
    </w:rPr>
  </w:style>
  <w:style w:type="paragraph" w:styleId="20">
    <w:name w:val="footer"/>
    <w:basedOn w:val="1"/>
    <w:link w:val="190"/>
    <w:unhideWhenUsed/>
    <w:qFormat/>
    <w:uiPriority w:val="99"/>
    <w:pPr>
      <w:tabs>
        <w:tab w:val="center" w:pos="4153"/>
        <w:tab w:val="right" w:pos="8306"/>
      </w:tabs>
      <w:jc w:val="left"/>
    </w:pPr>
    <w:rPr>
      <w:sz w:val="18"/>
      <w:szCs w:val="18"/>
    </w:rPr>
  </w:style>
  <w:style w:type="paragraph" w:styleId="21">
    <w:name w:val="header"/>
    <w:basedOn w:val="1"/>
    <w:link w:val="189"/>
    <w:unhideWhenUsed/>
    <w:qFormat/>
    <w:uiPriority w:val="99"/>
    <w:pPr>
      <w:pBdr>
        <w:bottom w:val="single" w:color="000000" w:sz="6" w:space="1"/>
      </w:pBdr>
      <w:tabs>
        <w:tab w:val="center" w:pos="4153"/>
        <w:tab w:val="right" w:pos="8306"/>
      </w:tabs>
      <w:jc w:val="center"/>
    </w:pPr>
    <w:rPr>
      <w:sz w:val="18"/>
      <w:szCs w:val="18"/>
    </w:rPr>
  </w:style>
  <w:style w:type="paragraph" w:styleId="22">
    <w:name w:val="toc 1"/>
    <w:basedOn w:val="1"/>
    <w:next w:val="1"/>
    <w:unhideWhenUsed/>
    <w:qFormat/>
    <w:uiPriority w:val="39"/>
  </w:style>
  <w:style w:type="paragraph" w:styleId="23">
    <w:name w:val="toc 4"/>
    <w:basedOn w:val="1"/>
    <w:next w:val="1"/>
    <w:unhideWhenUsed/>
    <w:qFormat/>
    <w:uiPriority w:val="39"/>
    <w:pPr>
      <w:ind w:left="1260"/>
    </w:pPr>
  </w:style>
  <w:style w:type="paragraph" w:styleId="24">
    <w:name w:val="Subtitle"/>
    <w:basedOn w:val="1"/>
    <w:next w:val="1"/>
    <w:link w:val="53"/>
    <w:qFormat/>
    <w:uiPriority w:val="11"/>
    <w:pPr>
      <w:spacing w:before="200" w:after="200"/>
    </w:pPr>
    <w:rPr>
      <w:sz w:val="24"/>
      <w:szCs w:val="24"/>
    </w:rPr>
  </w:style>
  <w:style w:type="paragraph" w:styleId="25">
    <w:name w:val="footnote text"/>
    <w:basedOn w:val="1"/>
    <w:link w:val="186"/>
    <w:semiHidden/>
    <w:unhideWhenUsed/>
    <w:qFormat/>
    <w:uiPriority w:val="99"/>
    <w:pPr>
      <w:spacing w:after="40"/>
    </w:pPr>
    <w:rPr>
      <w:sz w:val="18"/>
    </w:rPr>
  </w:style>
  <w:style w:type="paragraph" w:styleId="26">
    <w:name w:val="toc 6"/>
    <w:basedOn w:val="1"/>
    <w:next w:val="1"/>
    <w:unhideWhenUsed/>
    <w:qFormat/>
    <w:uiPriority w:val="39"/>
    <w:pPr>
      <w:spacing w:after="57"/>
      <w:ind w:left="1417"/>
    </w:pPr>
  </w:style>
  <w:style w:type="paragraph" w:styleId="27">
    <w:name w:val="table of figures"/>
    <w:basedOn w:val="1"/>
    <w:next w:val="1"/>
    <w:unhideWhenUsed/>
    <w:qFormat/>
    <w:uiPriority w:val="99"/>
  </w:style>
  <w:style w:type="paragraph" w:styleId="28">
    <w:name w:val="toc 2"/>
    <w:basedOn w:val="1"/>
    <w:next w:val="1"/>
    <w:unhideWhenUsed/>
    <w:qFormat/>
    <w:uiPriority w:val="39"/>
    <w:pPr>
      <w:ind w:left="420"/>
    </w:pPr>
  </w:style>
  <w:style w:type="paragraph" w:styleId="29">
    <w:name w:val="toc 9"/>
    <w:basedOn w:val="1"/>
    <w:next w:val="1"/>
    <w:unhideWhenUsed/>
    <w:qFormat/>
    <w:uiPriority w:val="39"/>
    <w:pPr>
      <w:spacing w:after="57"/>
      <w:ind w:left="2268"/>
    </w:pPr>
  </w:style>
  <w:style w:type="paragraph" w:styleId="30">
    <w:name w:val="HTML Preformatted"/>
    <w:basedOn w:val="1"/>
    <w:link w:val="214"/>
    <w:semiHidden/>
    <w:unhideWhenUsed/>
    <w:qFormat/>
    <w:uiPriority w:val="99"/>
    <w:rPr>
      <w:rFonts w:ascii="Courier New" w:hAnsi="Courier New" w:cs="Courier New"/>
      <w:sz w:val="20"/>
      <w:szCs w:val="20"/>
    </w:rPr>
  </w:style>
  <w:style w:type="paragraph" w:styleId="31">
    <w:name w:val="Normal (Web)"/>
    <w:basedOn w:val="1"/>
    <w:semiHidden/>
    <w:unhideWhenUsed/>
    <w:qFormat/>
    <w:uiPriority w:val="99"/>
    <w:pPr>
      <w:spacing w:beforeAutospacing="1" w:afterAutospacing="1"/>
      <w:jc w:val="left"/>
    </w:pPr>
    <w:rPr>
      <w:rFonts w:cs="Times New Roman"/>
      <w:sz w:val="24"/>
    </w:rPr>
  </w:style>
  <w:style w:type="paragraph" w:styleId="32">
    <w:name w:val="Title"/>
    <w:basedOn w:val="1"/>
    <w:next w:val="1"/>
    <w:link w:val="52"/>
    <w:qFormat/>
    <w:uiPriority w:val="10"/>
    <w:pPr>
      <w:spacing w:before="300" w:after="200"/>
      <w:contextualSpacing/>
    </w:pPr>
    <w:rPr>
      <w:sz w:val="48"/>
      <w:szCs w:val="48"/>
    </w:rPr>
  </w:style>
  <w:style w:type="paragraph" w:styleId="33">
    <w:name w:val="annotation subject"/>
    <w:basedOn w:val="13"/>
    <w:next w:val="13"/>
    <w:link w:val="207"/>
    <w:semiHidden/>
    <w:unhideWhenUsed/>
    <w:qFormat/>
    <w:uiPriority w:val="99"/>
    <w:rPr>
      <w:b/>
      <w:bCs/>
    </w:rPr>
  </w:style>
  <w:style w:type="table" w:styleId="35">
    <w:name w:val="Table Grid"/>
    <w:basedOn w:val="34"/>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7">
    <w:name w:val="Strong"/>
    <w:basedOn w:val="36"/>
    <w:qFormat/>
    <w:uiPriority w:val="22"/>
    <w:rPr>
      <w:b/>
      <w:bCs/>
    </w:rPr>
  </w:style>
  <w:style w:type="character" w:styleId="38">
    <w:name w:val="endnote reference"/>
    <w:basedOn w:val="36"/>
    <w:semiHidden/>
    <w:unhideWhenUsed/>
    <w:qFormat/>
    <w:uiPriority w:val="99"/>
    <w:rPr>
      <w:vertAlign w:val="superscript"/>
    </w:rPr>
  </w:style>
  <w:style w:type="character" w:styleId="39">
    <w:name w:val="Hyperlink"/>
    <w:basedOn w:val="36"/>
    <w:unhideWhenUsed/>
    <w:qFormat/>
    <w:uiPriority w:val="99"/>
    <w:rPr>
      <w:color w:val="0563C1" w:themeColor="hyperlink"/>
      <w:u w:val="single"/>
      <w14:textFill>
        <w14:solidFill>
          <w14:schemeClr w14:val="hlink"/>
        </w14:solidFill>
      </w14:textFill>
    </w:rPr>
  </w:style>
  <w:style w:type="character" w:styleId="40">
    <w:name w:val="annotation reference"/>
    <w:basedOn w:val="36"/>
    <w:semiHidden/>
    <w:unhideWhenUsed/>
    <w:qFormat/>
    <w:uiPriority w:val="99"/>
    <w:rPr>
      <w:sz w:val="21"/>
      <w:szCs w:val="21"/>
    </w:rPr>
  </w:style>
  <w:style w:type="character" w:styleId="41">
    <w:name w:val="footnote reference"/>
    <w:basedOn w:val="36"/>
    <w:unhideWhenUsed/>
    <w:qFormat/>
    <w:uiPriority w:val="99"/>
    <w:rPr>
      <w:vertAlign w:val="superscript"/>
    </w:rPr>
  </w:style>
  <w:style w:type="character" w:customStyle="1" w:styleId="42">
    <w:name w:val="Heading 1 Char"/>
    <w:basedOn w:val="36"/>
    <w:uiPriority w:val="9"/>
    <w:rPr>
      <w:rFonts w:ascii="Arial" w:hAnsi="Arial" w:eastAsia="Arial" w:cs="Arial"/>
      <w:sz w:val="40"/>
      <w:szCs w:val="40"/>
    </w:rPr>
  </w:style>
  <w:style w:type="character" w:customStyle="1" w:styleId="43">
    <w:name w:val="Heading 2 Char"/>
    <w:basedOn w:val="36"/>
    <w:uiPriority w:val="9"/>
    <w:rPr>
      <w:rFonts w:ascii="Arial" w:hAnsi="Arial" w:eastAsia="Arial" w:cs="Arial"/>
      <w:sz w:val="34"/>
    </w:rPr>
  </w:style>
  <w:style w:type="character" w:customStyle="1" w:styleId="44">
    <w:name w:val="Heading 3 Char"/>
    <w:basedOn w:val="36"/>
    <w:qFormat/>
    <w:uiPriority w:val="9"/>
    <w:rPr>
      <w:rFonts w:ascii="Arial" w:hAnsi="Arial" w:eastAsia="Arial" w:cs="Arial"/>
      <w:sz w:val="30"/>
      <w:szCs w:val="30"/>
    </w:rPr>
  </w:style>
  <w:style w:type="character" w:customStyle="1" w:styleId="45">
    <w:name w:val="Heading 4 Char"/>
    <w:basedOn w:val="36"/>
    <w:uiPriority w:val="9"/>
    <w:rPr>
      <w:rFonts w:ascii="Arial" w:hAnsi="Arial" w:eastAsia="Arial" w:cs="Arial"/>
      <w:b/>
      <w:bCs/>
      <w:sz w:val="26"/>
      <w:szCs w:val="26"/>
    </w:rPr>
  </w:style>
  <w:style w:type="character" w:customStyle="1" w:styleId="46">
    <w:name w:val="标题 5 字符"/>
    <w:basedOn w:val="36"/>
    <w:link w:val="6"/>
    <w:uiPriority w:val="9"/>
    <w:rPr>
      <w:rFonts w:ascii="Arial" w:hAnsi="Arial" w:eastAsia="Arial" w:cs="Arial"/>
      <w:b/>
      <w:bCs/>
      <w:sz w:val="24"/>
      <w:szCs w:val="24"/>
    </w:rPr>
  </w:style>
  <w:style w:type="character" w:customStyle="1" w:styleId="47">
    <w:name w:val="标题 6 字符"/>
    <w:basedOn w:val="36"/>
    <w:link w:val="7"/>
    <w:qFormat/>
    <w:uiPriority w:val="9"/>
    <w:rPr>
      <w:rFonts w:ascii="Arial" w:hAnsi="Arial" w:eastAsia="Arial" w:cs="Arial"/>
      <w:b/>
      <w:bCs/>
      <w:sz w:val="22"/>
      <w:szCs w:val="22"/>
    </w:rPr>
  </w:style>
  <w:style w:type="character" w:customStyle="1" w:styleId="48">
    <w:name w:val="标题 7 字符"/>
    <w:basedOn w:val="36"/>
    <w:link w:val="8"/>
    <w:qFormat/>
    <w:uiPriority w:val="9"/>
    <w:rPr>
      <w:rFonts w:ascii="Arial" w:hAnsi="Arial" w:eastAsia="Arial" w:cs="Arial"/>
      <w:b/>
      <w:bCs/>
      <w:i/>
      <w:iCs/>
      <w:sz w:val="22"/>
      <w:szCs w:val="22"/>
    </w:rPr>
  </w:style>
  <w:style w:type="character" w:customStyle="1" w:styleId="49">
    <w:name w:val="标题 8 字符"/>
    <w:basedOn w:val="36"/>
    <w:link w:val="9"/>
    <w:qFormat/>
    <w:uiPriority w:val="9"/>
    <w:rPr>
      <w:rFonts w:ascii="Arial" w:hAnsi="Arial" w:eastAsia="Arial" w:cs="Arial"/>
      <w:i/>
      <w:iCs/>
      <w:sz w:val="22"/>
      <w:szCs w:val="22"/>
    </w:rPr>
  </w:style>
  <w:style w:type="character" w:customStyle="1" w:styleId="50">
    <w:name w:val="标题 9 字符"/>
    <w:basedOn w:val="36"/>
    <w:link w:val="10"/>
    <w:qFormat/>
    <w:uiPriority w:val="9"/>
    <w:rPr>
      <w:rFonts w:ascii="Arial" w:hAnsi="Arial" w:eastAsia="Arial" w:cs="Arial"/>
      <w:i/>
      <w:iCs/>
      <w:sz w:val="21"/>
      <w:szCs w:val="21"/>
    </w:rPr>
  </w:style>
  <w:style w:type="paragraph" w:styleId="51">
    <w:name w:val="No Spacing"/>
    <w:qFormat/>
    <w:uiPriority w:val="1"/>
    <w:rPr>
      <w:rFonts w:ascii="Times New Roman" w:hAnsi="Times New Roman" w:eastAsia="宋体" w:cs="Times New Roman"/>
      <w:lang w:val="en-US" w:eastAsia="zh-CN" w:bidi="ar-SA"/>
    </w:rPr>
  </w:style>
  <w:style w:type="character" w:customStyle="1" w:styleId="52">
    <w:name w:val="标题 字符"/>
    <w:basedOn w:val="36"/>
    <w:link w:val="32"/>
    <w:uiPriority w:val="10"/>
    <w:rPr>
      <w:sz w:val="48"/>
      <w:szCs w:val="48"/>
    </w:rPr>
  </w:style>
  <w:style w:type="character" w:customStyle="1" w:styleId="53">
    <w:name w:val="副标题 字符"/>
    <w:basedOn w:val="36"/>
    <w:link w:val="24"/>
    <w:uiPriority w:val="11"/>
    <w:rPr>
      <w:sz w:val="24"/>
      <w:szCs w:val="24"/>
    </w:rPr>
  </w:style>
  <w:style w:type="paragraph" w:styleId="54">
    <w:name w:val="Quote"/>
    <w:basedOn w:val="1"/>
    <w:next w:val="1"/>
    <w:link w:val="55"/>
    <w:qFormat/>
    <w:uiPriority w:val="29"/>
    <w:pPr>
      <w:ind w:left="720" w:right="720"/>
    </w:pPr>
    <w:rPr>
      <w:i/>
    </w:rPr>
  </w:style>
  <w:style w:type="character" w:customStyle="1" w:styleId="55">
    <w:name w:val="引用 字符"/>
    <w:link w:val="54"/>
    <w:uiPriority w:val="29"/>
    <w:rPr>
      <w:i/>
    </w:rPr>
  </w:style>
  <w:style w:type="paragraph" w:styleId="56">
    <w:name w:val="Intense Quote"/>
    <w:basedOn w:val="1"/>
    <w:next w:val="1"/>
    <w:link w:val="57"/>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7">
    <w:name w:val="明显引用 字符"/>
    <w:link w:val="56"/>
    <w:uiPriority w:val="30"/>
    <w:rPr>
      <w:i/>
    </w:rPr>
  </w:style>
  <w:style w:type="character" w:customStyle="1" w:styleId="58">
    <w:name w:val="Header Char"/>
    <w:basedOn w:val="36"/>
    <w:qFormat/>
    <w:uiPriority w:val="99"/>
  </w:style>
  <w:style w:type="character" w:customStyle="1" w:styleId="59">
    <w:name w:val="Footer Char"/>
    <w:basedOn w:val="36"/>
    <w:qFormat/>
    <w:uiPriority w:val="99"/>
  </w:style>
  <w:style w:type="character" w:customStyle="1" w:styleId="60">
    <w:name w:val="Caption Char"/>
    <w:qFormat/>
    <w:uiPriority w:val="99"/>
  </w:style>
  <w:style w:type="table" w:customStyle="1" w:styleId="61">
    <w:name w:val="Table Grid Light"/>
    <w:basedOn w:val="34"/>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62">
    <w:name w:val="Plain Table 1"/>
    <w:basedOn w:val="34"/>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63">
    <w:name w:val="Plain Table 2"/>
    <w:basedOn w:val="34"/>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4">
    <w:name w:val="Plain Table 3"/>
    <w:basedOn w:val="34"/>
    <w:qFormat/>
    <w:uiPriority w:val="99"/>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5">
    <w:name w:val="Plain Table 4"/>
    <w:basedOn w:val="34"/>
    <w:qFormat/>
    <w:uiPriority w:val="99"/>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6">
    <w:name w:val="Plain Table 5"/>
    <w:basedOn w:val="34"/>
    <w:qFormat/>
    <w:uiPriority w:val="99"/>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cPr>
        <w:shd w:val="clear" w:color="F1F1F1" w:themeColor="text1" w:themeTint="0D" w:fill="F1F1F1" w:themeFill="text1" w:themeFillTint="0D"/>
      </w:tcPr>
    </w:tblStylePr>
  </w:style>
  <w:style w:type="table" w:customStyle="1" w:styleId="67">
    <w:name w:val="Grid Table 1 Light"/>
    <w:basedOn w:val="34"/>
    <w:qFormat/>
    <w:uiPriority w:val="99"/>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8">
    <w:name w:val="Grid Table 1 Light - Accent 1"/>
    <w:basedOn w:val="34"/>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9">
    <w:name w:val="Grid Table 1 Light - Accent 2"/>
    <w:basedOn w:val="34"/>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70">
    <w:name w:val="Grid Table 1 Light - Accent 3"/>
    <w:basedOn w:val="34"/>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71">
    <w:name w:val="Grid Table 1 Light - Accent 4"/>
    <w:basedOn w:val="34"/>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72">
    <w:name w:val="Grid Table 1 Light - Accent 5"/>
    <w:basedOn w:val="34"/>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73">
    <w:name w:val="Grid Table 1 Light - Accent 6"/>
    <w:basedOn w:val="34"/>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74">
    <w:name w:val="Grid Table 2"/>
    <w:basedOn w:val="34"/>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5">
    <w:name w:val="Grid Table 2 - Accent 1"/>
    <w:basedOn w:val="34"/>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6">
    <w:name w:val="Grid Table 2 - Accent 2"/>
    <w:basedOn w:val="34"/>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7">
    <w:name w:val="Grid Table 2 - Accent 3"/>
    <w:basedOn w:val="34"/>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8">
    <w:name w:val="Grid Table 2 - Accent 4"/>
    <w:basedOn w:val="34"/>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9">
    <w:name w:val="Grid Table 2 - Accent 5"/>
    <w:basedOn w:val="34"/>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0">
    <w:name w:val="Grid Table 2 - Accent 6"/>
    <w:basedOn w:val="34"/>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1">
    <w:name w:val="Grid Table 3"/>
    <w:basedOn w:val="34"/>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2">
    <w:name w:val="Grid Table 3 - Accent 1"/>
    <w:basedOn w:val="34"/>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83">
    <w:name w:val="Grid Table 3 - Accent 2"/>
    <w:basedOn w:val="34"/>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4">
    <w:name w:val="Grid Table 3 - Accent 3"/>
    <w:basedOn w:val="34"/>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5">
    <w:name w:val="Grid Table 3 - Accent 4"/>
    <w:basedOn w:val="34"/>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6">
    <w:name w:val="Grid Table 3 - Accent 5"/>
    <w:basedOn w:val="34"/>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7">
    <w:name w:val="Grid Table 3 - Accent 6"/>
    <w:basedOn w:val="34"/>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8">
    <w:name w:val="Grid Table 4"/>
    <w:basedOn w:val="34"/>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9">
    <w:name w:val="Grid Table 4 - Accent 1"/>
    <w:basedOn w:val="34"/>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90">
    <w:name w:val="Grid Table 4 - Accent 2"/>
    <w:basedOn w:val="34"/>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91">
    <w:name w:val="Grid Table 4 - Accent 3"/>
    <w:basedOn w:val="34"/>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92">
    <w:name w:val="Grid Table 4 - Accent 4"/>
    <w:basedOn w:val="34"/>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93">
    <w:name w:val="Grid Table 4 - Accent 5"/>
    <w:basedOn w:val="34"/>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94">
    <w:name w:val="Grid Table 4 - Accent 6"/>
    <w:basedOn w:val="34"/>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95">
    <w:name w:val="Grid Table 5 Dark"/>
    <w:basedOn w:val="34"/>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96">
    <w:name w:val="Grid Table 5 Dark- Accent 1"/>
    <w:basedOn w:val="3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97">
    <w:name w:val="Grid Table 5 Dark - Accent 2"/>
    <w:basedOn w:val="3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8">
    <w:name w:val="Grid Table 5 Dark - Accent 3"/>
    <w:basedOn w:val="34"/>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9">
    <w:name w:val="Grid Table 5 Dark- Accent 4"/>
    <w:basedOn w:val="3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100">
    <w:name w:val="Grid Table 5 Dark - Accent 5"/>
    <w:basedOn w:val="34"/>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101">
    <w:name w:val="Grid Table 5 Dark - Accent 6"/>
    <w:basedOn w:val="34"/>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102">
    <w:name w:val="Grid Table 6 Colorful"/>
    <w:basedOn w:val="34"/>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3">
    <w:name w:val="Grid Table 6 Colorful - Accent 1"/>
    <w:basedOn w:val="34"/>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2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2B9E2" w:themeColor="accent1" w:themeTint="80"/>
        <w14:textFill>
          <w14:solidFill>
            <w14:schemeClr w14:val="accent1">
              <w14:lumMod w14:val="50000"/>
              <w14:lumOff w14:val="50000"/>
            </w14:schemeClr>
          </w14:solidFill>
        </w14:textFill>
      </w:rPr>
    </w:tblStylePr>
    <w:tblStylePr w:type="firstCol">
      <w:rPr>
        <w:b/>
        <w:color w:val="A2B9E2" w:themeColor="accent1" w:themeTint="80"/>
        <w14:textFill>
          <w14:solidFill>
            <w14:schemeClr w14:val="accent1">
              <w14:lumMod w14:val="50000"/>
              <w14:lumOff w14:val="50000"/>
            </w14:schemeClr>
          </w14:solidFill>
        </w14:textFill>
      </w:rPr>
    </w:tblStylePr>
    <w:tblStylePr w:type="lastCol">
      <w:rPr>
        <w:b/>
        <w:color w:val="A2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2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2B9E2" w:themeColor="accent1" w:themeTint="80"/>
        <w:sz w:val="22"/>
        <w14:textFill>
          <w14:solidFill>
            <w14:schemeClr w14:val="accent1">
              <w14:lumMod w14:val="50000"/>
              <w14:lumOff w14:val="50000"/>
            </w14:schemeClr>
          </w14:solidFill>
        </w14:textFill>
      </w:rPr>
    </w:tblStylePr>
  </w:style>
  <w:style w:type="table" w:customStyle="1" w:styleId="104">
    <w:name w:val="Grid Table 6 Colorful - Accent 2"/>
    <w:basedOn w:val="34"/>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5">
    <w:name w:val="Grid Table 6 Colorful - Accent 3"/>
    <w:basedOn w:val="34"/>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themeTint="FF"/>
        <w14:textFill>
          <w14:solidFill>
            <w14:schemeClr w14:val="accent3">
              <w14:lumMod w14:val="100000"/>
              <w14:lumOff w14:val="0"/>
            </w14:schemeClr>
          </w14:solidFill>
        </w14:textFill>
      </w:rPr>
      <w:tcPr>
        <w:tcBorders>
          <w:bottom w:val="single" w:color="A5A5A5" w:themeColor="accent3" w:themeTint="FE" w:sz="12" w:space="0"/>
        </w:tcBorders>
      </w:tcPr>
    </w:tblStylePr>
    <w:tblStylePr w:type="lastRow">
      <w:rPr>
        <w:b/>
        <w:color w:val="A5A5A5" w:themeColor="accent3" w:themeTint="FF"/>
        <w14:textFill>
          <w14:solidFill>
            <w14:schemeClr w14:val="accent3">
              <w14:lumMod w14:val="100000"/>
              <w14:lumOff w14:val="0"/>
            </w14:schemeClr>
          </w14:solidFill>
        </w14:textFill>
      </w:rPr>
    </w:tblStylePr>
    <w:tblStylePr w:type="firstCol">
      <w:rPr>
        <w:b/>
        <w:color w:val="A5A5A5" w:themeColor="accent3" w:themeTint="FF"/>
        <w14:textFill>
          <w14:solidFill>
            <w14:schemeClr w14:val="accent3">
              <w14:lumMod w14:val="100000"/>
              <w14:lumOff w14:val="0"/>
            </w14:schemeClr>
          </w14:solidFill>
        </w14:textFill>
      </w:rPr>
    </w:tblStylePr>
    <w:tblStylePr w:type="lastCol">
      <w:rPr>
        <w:b/>
        <w:color w:val="A5A5A5" w:themeColor="accent3" w:themeTint="FF"/>
        <w14:textFill>
          <w14:solidFill>
            <w14:schemeClr w14:val="accent3">
              <w14:lumMod w14:val="100000"/>
              <w14:lumOff w14:val="0"/>
            </w14:schemeClr>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106">
    <w:name w:val="Grid Table 6 Colorful - Accent 4"/>
    <w:basedOn w:val="34"/>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7">
    <w:name w:val="Grid Table 6 Colorful - Accent 5"/>
    <w:basedOn w:val="34"/>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8">
    <w:name w:val="Grid Table 6 Colorful - Accent 6"/>
    <w:basedOn w:val="34"/>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9">
    <w:name w:val="Grid Table 7 Colorful"/>
    <w:basedOn w:val="34"/>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10">
    <w:name w:val="Grid Table 7 Colorful - Accent 1"/>
    <w:basedOn w:val="34"/>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2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2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2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2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2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2B9E2" w:themeColor="accent1" w:themeTint="80"/>
        <w:sz w:val="22"/>
        <w14:textFill>
          <w14:solidFill>
            <w14:schemeClr w14:val="accent1">
              <w14:lumMod w14:val="50000"/>
              <w14:lumOff w14:val="50000"/>
            </w14:schemeClr>
          </w14:solidFill>
        </w14:textFill>
      </w:rPr>
    </w:tblStylePr>
  </w:style>
  <w:style w:type="table" w:customStyle="1" w:styleId="111">
    <w:name w:val="Grid Table 7 Colorful - Accent 2"/>
    <w:basedOn w:val="34"/>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12">
    <w:name w:val="Grid Table 7 Colorful - Accent 3"/>
    <w:basedOn w:val="34"/>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themeTint="FF"/>
        <w:sz w:val="22"/>
        <w14:textFill>
          <w14:solidFill>
            <w14:schemeClr w14:val="accent3">
              <w14:lumMod w14:val="100000"/>
              <w14:lumOff w14:val="0"/>
            </w14:schemeClr>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themeTint="FF"/>
        <w:sz w:val="22"/>
        <w14:textFill>
          <w14:solidFill>
            <w14:schemeClr w14:val="accent3">
              <w14:lumMod w14:val="100000"/>
              <w14:lumOff w14:val="0"/>
            </w14:schemeClr>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themeTint="FF"/>
        <w:sz w:val="22"/>
        <w14:textFill>
          <w14:solidFill>
            <w14:schemeClr w14:val="accent3">
              <w14:lumMod w14:val="100000"/>
              <w14:lumOff w14:val="0"/>
            </w14:schemeClr>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themeTint="FF"/>
        <w:sz w:val="22"/>
        <w14:textFill>
          <w14:solidFill>
            <w14:schemeClr w14:val="accent3">
              <w14:lumMod w14:val="100000"/>
              <w14:lumOff w14:val="0"/>
            </w14:schemeClr>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themeTint="FF"/>
        <w:sz w:val="22"/>
        <w14:textFill>
          <w14:solidFill>
            <w14:schemeClr w14:val="accent3">
              <w14:lumMod w14:val="100000"/>
              <w14:lumOff w14:val="0"/>
            </w14:schemeClr>
          </w14:solidFill>
        </w14:textFill>
      </w:rPr>
      <w:tcPr>
        <w:shd w:val="clear" w:color="ECECEC" w:themeColor="accent3" w:themeTint="34" w:fill="ECECEC" w:themeFill="accent3" w:themeFillTint="34"/>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tblStylePr>
  </w:style>
  <w:style w:type="table" w:customStyle="1" w:styleId="113">
    <w:name w:val="Grid Table 7 Colorful - Accent 4"/>
    <w:basedOn w:val="34"/>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14">
    <w:name w:val="Grid Table 7 Colorful - Accent 5"/>
    <w:basedOn w:val="34"/>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15">
    <w:name w:val="Grid Table 7 Colorful - Accent 6"/>
    <w:basedOn w:val="34"/>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16">
    <w:name w:val="List Table 1 Light"/>
    <w:basedOn w:val="34"/>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17">
    <w:name w:val="List Table 1 Light - Accent 1"/>
    <w:basedOn w:val="34"/>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8">
    <w:name w:val="List Table 1 Light - Accent 2"/>
    <w:basedOn w:val="34"/>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9">
    <w:name w:val="List Table 1 Light - Accent 3"/>
    <w:basedOn w:val="34"/>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20">
    <w:name w:val="List Table 1 Light - Accent 4"/>
    <w:basedOn w:val="34"/>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21">
    <w:name w:val="List Table 1 Light - Accent 5"/>
    <w:basedOn w:val="34"/>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22">
    <w:name w:val="List Table 1 Light - Accent 6"/>
    <w:basedOn w:val="34"/>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23">
    <w:name w:val="List Table 2"/>
    <w:basedOn w:val="34"/>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24">
    <w:name w:val="List Table 2 - Accent 1"/>
    <w:basedOn w:val="34"/>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25">
    <w:name w:val="List Table 2 - Accent 2"/>
    <w:basedOn w:val="34"/>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26">
    <w:name w:val="List Table 2 - Accent 3"/>
    <w:basedOn w:val="34"/>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27">
    <w:name w:val="List Table 2 - Accent 4"/>
    <w:basedOn w:val="34"/>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8">
    <w:name w:val="List Table 2 - Accent 5"/>
    <w:basedOn w:val="34"/>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9">
    <w:name w:val="List Table 2 - Accent 6"/>
    <w:basedOn w:val="34"/>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0">
    <w:name w:val="List Table 3"/>
    <w:basedOn w:val="34"/>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31">
    <w:name w:val="List Table 3 - Accent 1"/>
    <w:basedOn w:val="34"/>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32">
    <w:name w:val="List Table 3 - Accent 2"/>
    <w:basedOn w:val="34"/>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33">
    <w:name w:val="List Table 3 - Accent 3"/>
    <w:basedOn w:val="34"/>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34">
    <w:name w:val="List Table 3 - Accent 4"/>
    <w:basedOn w:val="34"/>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35">
    <w:name w:val="List Table 3 - Accent 5"/>
    <w:basedOn w:val="34"/>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36">
    <w:name w:val="List Table 3 - Accent 6"/>
    <w:basedOn w:val="34"/>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37">
    <w:name w:val="List Table 4"/>
    <w:basedOn w:val="34"/>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8">
    <w:name w:val="List Table 4 - Accent 1"/>
    <w:basedOn w:val="34"/>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9">
    <w:name w:val="List Table 4 - Accent 2"/>
    <w:basedOn w:val="34"/>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40">
    <w:name w:val="List Table 4 - Accent 3"/>
    <w:basedOn w:val="34"/>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41">
    <w:name w:val="List Table 4 - Accent 4"/>
    <w:basedOn w:val="34"/>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42">
    <w:name w:val="List Table 4 - Accent 5"/>
    <w:basedOn w:val="34"/>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43">
    <w:name w:val="List Table 4 - Accent 6"/>
    <w:basedOn w:val="34"/>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44">
    <w:name w:val="List Table 5 Dark"/>
    <w:basedOn w:val="34"/>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45">
    <w:name w:val="List Table 5 Dark - Accent 1"/>
    <w:basedOn w:val="34"/>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46">
    <w:name w:val="List Table 5 Dark - Accent 2"/>
    <w:basedOn w:val="34"/>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47">
    <w:name w:val="List Table 5 Dark - Accent 3"/>
    <w:basedOn w:val="34"/>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8">
    <w:name w:val="List Table 5 Dark - Accent 4"/>
    <w:basedOn w:val="34"/>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9">
    <w:name w:val="List Table 5 Dark - Accent 5"/>
    <w:basedOn w:val="34"/>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50">
    <w:name w:val="List Table 5 Dark - Accent 6"/>
    <w:basedOn w:val="34"/>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51">
    <w:name w:val="List Table 6 Colorful"/>
    <w:basedOn w:val="34"/>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52">
    <w:name w:val="List Table 6 Colorful - Accent 1"/>
    <w:basedOn w:val="34"/>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3">
    <w:name w:val="List Table 6 Colorful - Accent 2"/>
    <w:basedOn w:val="34"/>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4">
    <w:name w:val="List Table 6 Colorful - Accent 3"/>
    <w:basedOn w:val="34"/>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5">
    <w:name w:val="List Table 6 Colorful - Accent 4"/>
    <w:basedOn w:val="34"/>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6">
    <w:name w:val="List Table 6 Colorful - Accent 5"/>
    <w:basedOn w:val="34"/>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7">
    <w:name w:val="List Table 6 Colorful - Accent 6"/>
    <w:basedOn w:val="34"/>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8">
    <w:name w:val="List Table 7 Colorful"/>
    <w:basedOn w:val="34"/>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9">
    <w:name w:val="List Table 7 Colorful - Accent 1"/>
    <w:basedOn w:val="34"/>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60">
    <w:name w:val="List Table 7 Colorful - Accent 2"/>
    <w:basedOn w:val="34"/>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61">
    <w:name w:val="List Table 7 Colorful - Accent 3"/>
    <w:basedOn w:val="34"/>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62">
    <w:name w:val="List Table 7 Colorful - Accent 4"/>
    <w:basedOn w:val="34"/>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63">
    <w:name w:val="List Table 7 Colorful - Accent 5"/>
    <w:basedOn w:val="34"/>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64">
    <w:name w:val="List Table 7 Colorful - Accent 6"/>
    <w:basedOn w:val="34"/>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65">
    <w:name w:val="Lined - Accent"/>
    <w:basedOn w:val="34"/>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6">
    <w:name w:val="Lined - Accent 1"/>
    <w:basedOn w:val="34"/>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7">
    <w:name w:val="Lined - Accent 2"/>
    <w:basedOn w:val="34"/>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8">
    <w:name w:val="Lined - Accent 3"/>
    <w:basedOn w:val="34"/>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9">
    <w:name w:val="Lined - Accent 4"/>
    <w:basedOn w:val="34"/>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70">
    <w:name w:val="Lined - Accent 5"/>
    <w:basedOn w:val="34"/>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1">
    <w:name w:val="Lined - Accent 6"/>
    <w:basedOn w:val="34"/>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2">
    <w:name w:val="Bordered &amp; Lined - Accent"/>
    <w:basedOn w:val="34"/>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73">
    <w:name w:val="Bordered &amp; Lined - Accent 1"/>
    <w:basedOn w:val="34"/>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74">
    <w:name w:val="Bordered &amp; Lined - Accent 2"/>
    <w:basedOn w:val="34"/>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75">
    <w:name w:val="Bordered &amp; Lined - Accent 3"/>
    <w:basedOn w:val="34"/>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76">
    <w:name w:val="Bordered &amp; Lined - Accent 4"/>
    <w:basedOn w:val="34"/>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77">
    <w:name w:val="Bordered &amp; Lined - Accent 5"/>
    <w:basedOn w:val="34"/>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8">
    <w:name w:val="Bordered &amp; Lined - Accent 6"/>
    <w:basedOn w:val="34"/>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9">
    <w:name w:val="Bordered"/>
    <w:basedOn w:val="34"/>
    <w:qFormat/>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80">
    <w:name w:val="Bordered - Accent 1"/>
    <w:basedOn w:val="34"/>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81">
    <w:name w:val="Bordered - Accent 2"/>
    <w:basedOn w:val="34"/>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82">
    <w:name w:val="Bordered - Accent 3"/>
    <w:basedOn w:val="34"/>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83">
    <w:name w:val="Bordered - Accent 4"/>
    <w:basedOn w:val="34"/>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84">
    <w:name w:val="Bordered - Accent 5"/>
    <w:basedOn w:val="34"/>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85">
    <w:name w:val="Bordered - Accent 6"/>
    <w:basedOn w:val="34"/>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86">
    <w:name w:val="脚注文本 字符"/>
    <w:link w:val="25"/>
    <w:qFormat/>
    <w:uiPriority w:val="99"/>
    <w:rPr>
      <w:sz w:val="18"/>
    </w:rPr>
  </w:style>
  <w:style w:type="character" w:customStyle="1" w:styleId="187">
    <w:name w:val="尾注文本 字符"/>
    <w:link w:val="18"/>
    <w:uiPriority w:val="99"/>
    <w:rPr>
      <w:sz w:val="20"/>
    </w:rPr>
  </w:style>
  <w:style w:type="paragraph" w:customStyle="1" w:styleId="188">
    <w:name w:val="TOC Heading"/>
    <w:unhideWhenUsed/>
    <w:qFormat/>
    <w:uiPriority w:val="39"/>
    <w:rPr>
      <w:rFonts w:ascii="Times New Roman" w:hAnsi="Times New Roman" w:eastAsia="宋体" w:cs="Times New Roman"/>
      <w:lang w:val="en-US" w:eastAsia="zh-CN" w:bidi="ar-SA"/>
    </w:rPr>
  </w:style>
  <w:style w:type="character" w:customStyle="1" w:styleId="189">
    <w:name w:val="页眉 字符"/>
    <w:basedOn w:val="36"/>
    <w:link w:val="21"/>
    <w:qFormat/>
    <w:uiPriority w:val="99"/>
    <w:rPr>
      <w:sz w:val="18"/>
      <w:szCs w:val="18"/>
    </w:rPr>
  </w:style>
  <w:style w:type="character" w:customStyle="1" w:styleId="190">
    <w:name w:val="页脚 字符"/>
    <w:basedOn w:val="36"/>
    <w:link w:val="20"/>
    <w:qFormat/>
    <w:uiPriority w:val="99"/>
    <w:rPr>
      <w:sz w:val="18"/>
      <w:szCs w:val="18"/>
    </w:rPr>
  </w:style>
  <w:style w:type="paragraph" w:styleId="191">
    <w:name w:val="List Paragraph"/>
    <w:basedOn w:val="1"/>
    <w:qFormat/>
    <w:uiPriority w:val="34"/>
    <w:pPr>
      <w:ind w:firstLine="420"/>
    </w:pPr>
  </w:style>
  <w:style w:type="character" w:customStyle="1" w:styleId="192">
    <w:name w:val="批注框文本 字符"/>
    <w:basedOn w:val="36"/>
    <w:link w:val="19"/>
    <w:semiHidden/>
    <w:qFormat/>
    <w:uiPriority w:val="99"/>
    <w:rPr>
      <w:sz w:val="18"/>
      <w:szCs w:val="18"/>
    </w:rPr>
  </w:style>
  <w:style w:type="character" w:customStyle="1" w:styleId="193">
    <w:name w:val="日期 字符"/>
    <w:basedOn w:val="36"/>
    <w:link w:val="17"/>
    <w:semiHidden/>
    <w:qFormat/>
    <w:uiPriority w:val="99"/>
  </w:style>
  <w:style w:type="character" w:customStyle="1" w:styleId="194">
    <w:name w:val="未处理的提及1"/>
    <w:basedOn w:val="36"/>
    <w:semiHidden/>
    <w:unhideWhenUsed/>
    <w:qFormat/>
    <w:uiPriority w:val="99"/>
    <w:rPr>
      <w:color w:val="605E5C"/>
      <w:shd w:val="clear" w:color="auto" w:fill="E1DFDD"/>
    </w:rPr>
  </w:style>
  <w:style w:type="character" w:styleId="195">
    <w:name w:val="Placeholder Text"/>
    <w:basedOn w:val="36"/>
    <w:semiHidden/>
    <w:qFormat/>
    <w:uiPriority w:val="99"/>
    <w:rPr>
      <w:color w:val="808080"/>
    </w:rPr>
  </w:style>
  <w:style w:type="character" w:customStyle="1" w:styleId="196">
    <w:name w:val="标题 1 字符"/>
    <w:basedOn w:val="36"/>
    <w:qFormat/>
    <w:uiPriority w:val="9"/>
    <w:rPr>
      <w:b/>
      <w:bCs/>
      <w:sz w:val="44"/>
      <w:szCs w:val="44"/>
    </w:rPr>
  </w:style>
  <w:style w:type="character" w:customStyle="1" w:styleId="197">
    <w:name w:val="标题 1 字符1"/>
    <w:link w:val="2"/>
    <w:qFormat/>
    <w:uiPriority w:val="0"/>
    <w:rPr>
      <w:rFonts w:ascii="Times New Roman" w:hAnsi="Times New Roman" w:eastAsia="宋体" w:cs="Times New Roman"/>
      <w:b/>
      <w:bCs/>
      <w:sz w:val="44"/>
      <w:szCs w:val="44"/>
    </w:rPr>
  </w:style>
  <w:style w:type="character" w:customStyle="1" w:styleId="198">
    <w:name w:val="标题 2 字符"/>
    <w:basedOn w:val="36"/>
    <w:semiHidden/>
    <w:qFormat/>
    <w:uiPriority w:val="9"/>
    <w:rPr>
      <w:rFonts w:asciiTheme="majorHAnsi" w:hAnsiTheme="majorHAnsi" w:eastAsiaTheme="majorEastAsia" w:cstheme="majorBidi"/>
      <w:b/>
      <w:bCs/>
      <w:sz w:val="32"/>
      <w:szCs w:val="32"/>
    </w:rPr>
  </w:style>
  <w:style w:type="character" w:customStyle="1" w:styleId="199">
    <w:name w:val="标题 2 字符1"/>
    <w:link w:val="3"/>
    <w:qFormat/>
    <w:uiPriority w:val="0"/>
    <w:rPr>
      <w:rFonts w:ascii="Cambria" w:hAnsi="Cambria" w:eastAsia="宋体" w:cs="Times New Roman"/>
      <w:b/>
      <w:bCs/>
      <w:sz w:val="32"/>
      <w:szCs w:val="32"/>
    </w:rPr>
  </w:style>
  <w:style w:type="paragraph" w:customStyle="1" w:styleId="200">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sz w:val="32"/>
      <w:szCs w:val="32"/>
    </w:rPr>
  </w:style>
  <w:style w:type="character" w:customStyle="1" w:styleId="201">
    <w:name w:val="标题 3 字符"/>
    <w:basedOn w:val="36"/>
    <w:link w:val="4"/>
    <w:qFormat/>
    <w:uiPriority w:val="9"/>
    <w:rPr>
      <w:b/>
      <w:bCs/>
      <w:sz w:val="32"/>
      <w:szCs w:val="32"/>
    </w:rPr>
  </w:style>
  <w:style w:type="character" w:customStyle="1" w:styleId="202">
    <w:name w:val="标题 4 字符"/>
    <w:basedOn w:val="36"/>
    <w:link w:val="5"/>
    <w:qFormat/>
    <w:uiPriority w:val="9"/>
    <w:rPr>
      <w:rFonts w:asciiTheme="majorHAnsi" w:hAnsiTheme="majorHAnsi" w:eastAsiaTheme="majorEastAsia" w:cstheme="majorBidi"/>
      <w:b/>
      <w:bCs/>
      <w:sz w:val="28"/>
      <w:szCs w:val="28"/>
    </w:rPr>
  </w:style>
  <w:style w:type="paragraph" w:customStyle="1" w:styleId="203">
    <w:name w:val="WPSOffice手动目录 1"/>
    <w:qFormat/>
    <w:uiPriority w:val="0"/>
    <w:rPr>
      <w:rFonts w:asciiTheme="minorHAnsi" w:hAnsiTheme="minorHAnsi" w:eastAsiaTheme="minorEastAsia" w:cstheme="minorBidi"/>
      <w:lang w:val="en-US" w:eastAsia="zh-CN" w:bidi="ar-SA"/>
    </w:rPr>
  </w:style>
  <w:style w:type="paragraph" w:customStyle="1" w:styleId="204">
    <w:name w:val="WPSOffice手动目录 2"/>
    <w:qFormat/>
    <w:uiPriority w:val="0"/>
    <w:pPr>
      <w:ind w:left="200"/>
    </w:pPr>
    <w:rPr>
      <w:rFonts w:asciiTheme="minorHAnsi" w:hAnsiTheme="minorHAnsi" w:eastAsiaTheme="minorEastAsia" w:cstheme="minorBidi"/>
      <w:lang w:val="en-US" w:eastAsia="zh-CN" w:bidi="ar-SA"/>
    </w:rPr>
  </w:style>
  <w:style w:type="paragraph" w:customStyle="1" w:styleId="205">
    <w:name w:val="WPSOffice手动目录 3"/>
    <w:qFormat/>
    <w:uiPriority w:val="0"/>
    <w:pPr>
      <w:ind w:left="400"/>
    </w:pPr>
    <w:rPr>
      <w:rFonts w:asciiTheme="minorHAnsi" w:hAnsiTheme="minorHAnsi" w:eastAsiaTheme="minorEastAsia" w:cstheme="minorBidi"/>
      <w:lang w:val="en-US" w:eastAsia="zh-CN" w:bidi="ar-SA"/>
    </w:rPr>
  </w:style>
  <w:style w:type="character" w:customStyle="1" w:styleId="206">
    <w:name w:val="批注文字 字符"/>
    <w:basedOn w:val="36"/>
    <w:link w:val="13"/>
    <w:semiHidden/>
    <w:qFormat/>
    <w:uiPriority w:val="99"/>
    <w:rPr>
      <w:rFonts w:asciiTheme="minorHAnsi" w:hAnsiTheme="minorHAnsi" w:eastAsiaTheme="minorEastAsia" w:cstheme="minorBidi"/>
      <w:sz w:val="21"/>
      <w:szCs w:val="22"/>
    </w:rPr>
  </w:style>
  <w:style w:type="character" w:customStyle="1" w:styleId="207">
    <w:name w:val="批注主题 字符"/>
    <w:basedOn w:val="206"/>
    <w:link w:val="33"/>
    <w:semiHidden/>
    <w:qFormat/>
    <w:uiPriority w:val="99"/>
    <w:rPr>
      <w:rFonts w:asciiTheme="minorHAnsi" w:hAnsiTheme="minorHAnsi" w:eastAsiaTheme="minorEastAsia" w:cstheme="minorBidi"/>
      <w:b/>
      <w:bCs/>
      <w:sz w:val="21"/>
      <w:szCs w:val="22"/>
    </w:rPr>
  </w:style>
  <w:style w:type="character" w:customStyle="1" w:styleId="208">
    <w:name w:val="Unresolved Mention"/>
    <w:basedOn w:val="36"/>
    <w:semiHidden/>
    <w:unhideWhenUsed/>
    <w:uiPriority w:val="99"/>
    <w:rPr>
      <w:color w:val="605E5C"/>
      <w:shd w:val="clear" w:color="auto" w:fill="E1DFDD"/>
    </w:rPr>
  </w:style>
  <w:style w:type="character" w:customStyle="1" w:styleId="209">
    <w:name w:val="mord"/>
    <w:basedOn w:val="36"/>
    <w:uiPriority w:val="0"/>
  </w:style>
  <w:style w:type="character" w:customStyle="1" w:styleId="210">
    <w:name w:val="mopen"/>
    <w:basedOn w:val="36"/>
    <w:uiPriority w:val="0"/>
  </w:style>
  <w:style w:type="character" w:customStyle="1" w:styleId="211">
    <w:name w:val="mpunct"/>
    <w:basedOn w:val="36"/>
    <w:uiPriority w:val="0"/>
  </w:style>
  <w:style w:type="character" w:customStyle="1" w:styleId="212">
    <w:name w:val="mclose"/>
    <w:basedOn w:val="36"/>
    <w:uiPriority w:val="0"/>
  </w:style>
  <w:style w:type="character" w:customStyle="1" w:styleId="213">
    <w:name w:val="mrel"/>
    <w:basedOn w:val="36"/>
    <w:uiPriority w:val="0"/>
  </w:style>
  <w:style w:type="character" w:customStyle="1" w:styleId="214">
    <w:name w:val="HTML 预设格式 字符"/>
    <w:basedOn w:val="36"/>
    <w:link w:val="30"/>
    <w:semiHidden/>
    <w:uiPriority w:val="99"/>
    <w:rPr>
      <w:rFonts w:ascii="Courier New" w:hAnsi="Courier New" w:cs="Courier New" w:eastAsiaTheme="minorEastAsia"/>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3.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jpe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820FAA-DE25-417F-B319-83B6DB4C52EF}">
  <ds:schemaRefs/>
</ds:datastoreItem>
</file>

<file path=docProps/app.xml><?xml version="1.0" encoding="utf-8"?>
<Properties xmlns="http://schemas.openxmlformats.org/officeDocument/2006/extended-properties" xmlns:vt="http://schemas.openxmlformats.org/officeDocument/2006/docPropsVTypes">
  <Template>Normal.dotm</Template>
  <Company>Sinopec</Company>
  <Pages>44</Pages>
  <Words>4563</Words>
  <Characters>5858</Characters>
  <Lines>283</Lines>
  <Paragraphs>79</Paragraphs>
  <TotalTime>0</TotalTime>
  <ScaleCrop>false</ScaleCrop>
  <LinksUpToDate>false</LinksUpToDate>
  <CharactersWithSpaces>6165</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2020-05-13T07:47:00Z</dcterms:created>
  <dc:creator>掩 饰</dc:creator>
  <cp:lastModifiedBy>恰</cp:lastModifiedBy>
  <dcterms:modified xsi:type="dcterms:W3CDTF">2025-04-08T10:43:38Z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eyJoZGlkIjoiZjAzNmY1N2M4ZDI4NTY4ODI2OGI3ZGM2ZmUzYzVhM2MiLCJ1c2VySWQiOiI5NDIwNTc2OTcifQ==</vt:lpwstr>
  </property>
  <property fmtid="{D5CDD505-2E9C-101B-9397-08002B2CF9AE}" pid="4" name="ICV">
    <vt:lpwstr>FDCBB81E1BB0480E912A6B714C1F3FA8_12</vt:lpwstr>
  </property>
</Properties>
</file>